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sz w:val="24"/>
          <w:szCs w:val="24"/>
          <w:rtl w:val="0"/>
        </w:rPr>
        <w:t xml:space="preserve">ISTITUTO COMPRENSIVO PRIMO ANAGNI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819"/>
          <w:tab w:val="right" w:leader="none" w:pos="9638"/>
          <w:tab w:val="left" w:leader="none" w:pos="0"/>
          <w:tab w:val="left" w:leader="none" w:pos="1655"/>
          <w:tab w:val="left" w:leader="none" w:pos="2806"/>
          <w:tab w:val="left" w:leader="none" w:pos="594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DIPARTIMENTO DISCIPLINARE DI 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819"/>
          <w:tab w:val="right" w:leader="none" w:pos="9638"/>
          <w:tab w:val="left" w:leader="none" w:pos="0"/>
          <w:tab w:val="left" w:leader="none" w:pos="1655"/>
          <w:tab w:val="left" w:leader="none" w:pos="2806"/>
          <w:tab w:val="left" w:leader="none" w:pos="5940"/>
        </w:tabs>
        <w:spacing w:after="0" w:before="0" w:line="240" w:lineRule="auto"/>
        <w:ind w:left="482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819"/>
          <w:tab w:val="right" w:leader="none" w:pos="9638"/>
          <w:tab w:val="left" w:leader="none" w:pos="0"/>
          <w:tab w:val="left" w:leader="none" w:pos="1655"/>
          <w:tab w:val="left" w:leader="none" w:pos="2806"/>
          <w:tab w:val="left" w:leader="none" w:pos="5940"/>
        </w:tabs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VERBALE N. 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data ____ _________ alle ore ______, in modalità telematica mediante la piattaforma Teams di OFFICE365, si riunisce il dipartimento disciplinare di ___________________________________ per procedere alla discussione del seguente ordine del giorno: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Sono presenti:________________________________________________________________________________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Sono assenti :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Relativamente ai punti previsti dall’ordine del giorno è emerso che: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Punto 1.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Punto 2.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Punto 3.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Punto 4.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Punto 5.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Alle ore _______, terminata la trattazione dei punti previsti dall’ordine del giorno, la riunione ha termine.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4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IL COORDINATORE DI DIPARTIMENTO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64" w:right="0" w:firstLine="707.9999999999995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Ins.                                     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8" w:w="11906" w:orient="portrait"/>
      <w:pgMar w:bottom="720" w:top="426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