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2742" w:type="dxa"/>
        <w:tblBorders>
          <w:top w:val="double" w:color="5B9BD4" w:sz="0" w:space="0"/>
          <w:left w:val="double" w:color="5B9BD4" w:sz="0" w:space="0"/>
          <w:bottom w:val="double" w:color="5B9BD4" w:sz="0" w:space="0"/>
          <w:right w:val="double" w:color="5B9BD4" w:sz="0" w:space="0"/>
          <w:insideH w:val="double" w:color="5B9BD4" w:sz="0" w:space="0"/>
          <w:insideV w:val="double" w:color="5B9BD4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205"/>
        <w:gridCol w:w="591"/>
        <w:gridCol w:w="495"/>
        <w:gridCol w:w="586"/>
        <w:gridCol w:w="500"/>
      </w:tblGrid>
      <w:tr w14:paraId="54A5E955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85" w:type="dxa"/>
            <w:vMerge w:val="restart"/>
          </w:tcPr>
          <w:p w14:paraId="21ACCC02">
            <w:pPr>
              <w:pStyle w:val="9"/>
              <w:spacing w:before="11"/>
              <w:rPr>
                <w:sz w:val="26"/>
              </w:rPr>
            </w:pPr>
          </w:p>
          <w:p w14:paraId="6032A550">
            <w:pPr>
              <w:pStyle w:val="9"/>
              <w:ind w:left="194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439420" cy="377190"/>
                  <wp:effectExtent l="0" t="0" r="0" b="0"/>
                  <wp:docPr id="5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6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3" cy="37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5" w:type="dxa"/>
            <w:vMerge w:val="restart"/>
          </w:tcPr>
          <w:p w14:paraId="75EC7765">
            <w:pPr>
              <w:pStyle w:val="9"/>
              <w:spacing w:before="8" w:after="1"/>
              <w:rPr>
                <w:sz w:val="9"/>
              </w:rPr>
            </w:pPr>
          </w:p>
          <w:p w14:paraId="4C450E14">
            <w:pPr>
              <w:pStyle w:val="9"/>
              <w:ind w:left="145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519430" cy="387985"/>
                  <wp:effectExtent l="0" t="0" r="0" b="0"/>
                  <wp:docPr id="7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7.jpe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632" cy="388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" w:type="dxa"/>
            <w:tcBorders>
              <w:bottom w:val="nil"/>
              <w:right w:val="single" w:color="FFFF00" w:sz="24" w:space="0"/>
            </w:tcBorders>
          </w:tcPr>
          <w:p w14:paraId="326A07C3">
            <w:pPr>
              <w:pStyle w:val="9"/>
              <w:rPr>
                <w:sz w:val="20"/>
              </w:rPr>
            </w:pPr>
          </w:p>
        </w:tc>
        <w:tc>
          <w:tcPr>
            <w:tcW w:w="495" w:type="dxa"/>
            <w:tcBorders>
              <w:left w:val="single" w:color="FFFF00" w:sz="24" w:space="0"/>
              <w:bottom w:val="nil"/>
            </w:tcBorders>
          </w:tcPr>
          <w:p w14:paraId="658DA6BB">
            <w:pPr>
              <w:pStyle w:val="9"/>
              <w:rPr>
                <w:sz w:val="20"/>
              </w:rPr>
            </w:pPr>
          </w:p>
        </w:tc>
        <w:tc>
          <w:tcPr>
            <w:tcW w:w="586" w:type="dxa"/>
            <w:tcBorders>
              <w:bottom w:val="nil"/>
              <w:right w:val="single" w:color="FFFF00" w:sz="24" w:space="0"/>
            </w:tcBorders>
          </w:tcPr>
          <w:p w14:paraId="7A0D6311">
            <w:pPr>
              <w:pStyle w:val="9"/>
              <w:rPr>
                <w:sz w:val="20"/>
              </w:rPr>
            </w:pPr>
          </w:p>
        </w:tc>
        <w:tc>
          <w:tcPr>
            <w:tcW w:w="500" w:type="dxa"/>
            <w:tcBorders>
              <w:left w:val="single" w:color="FFFF00" w:sz="24" w:space="0"/>
              <w:bottom w:val="nil"/>
            </w:tcBorders>
          </w:tcPr>
          <w:p w14:paraId="74B16579">
            <w:pPr>
              <w:pStyle w:val="9"/>
              <w:rPr>
                <w:sz w:val="20"/>
              </w:rPr>
            </w:pPr>
          </w:p>
        </w:tc>
      </w:tr>
      <w:tr w14:paraId="0198E7D7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85" w:type="dxa"/>
            <w:vMerge w:val="continue"/>
            <w:tcBorders>
              <w:top w:val="nil"/>
            </w:tcBorders>
          </w:tcPr>
          <w:p w14:paraId="396FF96E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vMerge w:val="continue"/>
            <w:tcBorders>
              <w:top w:val="nil"/>
            </w:tcBorders>
          </w:tcPr>
          <w:p w14:paraId="131D89FF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536C5DF8">
            <w:pPr>
              <w:pStyle w:val="9"/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51CBC57A">
            <w:pPr>
              <w:pStyle w:val="9"/>
            </w:pPr>
          </w:p>
        </w:tc>
      </w:tr>
    </w:tbl>
    <w:p w14:paraId="13BC98C1">
      <w:pPr>
        <w:pStyle w:val="6"/>
        <w:rPr>
          <w:sz w:val="20"/>
        </w:rPr>
      </w:pPr>
    </w:p>
    <w:p w14:paraId="00601493">
      <w:pPr>
        <w:pStyle w:val="6"/>
        <w:rPr>
          <w:sz w:val="20"/>
        </w:rPr>
      </w:pPr>
    </w:p>
    <w:p w14:paraId="44993DCD">
      <w:pPr>
        <w:pStyle w:val="6"/>
        <w:spacing w:before="10"/>
        <w:rPr>
          <w:sz w:val="17"/>
        </w:rPr>
      </w:pPr>
    </w:p>
    <w:p w14:paraId="45454F8E">
      <w:pPr>
        <w:spacing w:before="93"/>
        <w:ind w:right="8052"/>
        <w:jc w:val="center"/>
        <w:rPr>
          <w:sz w:val="20"/>
        </w:rPr>
      </w:pPr>
      <w:r>
        <w:rPr>
          <w:lang w:eastAsia="it-IT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3980815</wp:posOffset>
            </wp:positionH>
            <wp:positionV relativeFrom="paragraph">
              <wp:posOffset>-978535</wp:posOffset>
            </wp:positionV>
            <wp:extent cx="593725" cy="431165"/>
            <wp:effectExtent l="0" t="0" r="0" b="0"/>
            <wp:wrapNone/>
            <wp:docPr id="9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99" cy="43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.</w:t>
      </w:r>
    </w:p>
    <w:p w14:paraId="103B171A">
      <w:pPr>
        <w:pStyle w:val="6"/>
      </w:pPr>
    </w:p>
    <w:p w14:paraId="18509667">
      <w:pPr>
        <w:pStyle w:val="6"/>
      </w:pPr>
    </w:p>
    <w:p w14:paraId="18578603">
      <w:pPr>
        <w:pStyle w:val="6"/>
      </w:pPr>
    </w:p>
    <w:p w14:paraId="1956AA71">
      <w:pPr>
        <w:pStyle w:val="6"/>
        <w:spacing w:before="10"/>
        <w:rPr>
          <w:sz w:val="24"/>
        </w:rPr>
      </w:pPr>
    </w:p>
    <w:p w14:paraId="6E69C18D">
      <w:pPr>
        <w:pStyle w:val="2"/>
        <w:tabs>
          <w:tab w:val="left" w:pos="4432"/>
          <w:tab w:val="left" w:pos="6122"/>
          <w:tab w:val="left" w:pos="7986"/>
          <w:tab w:val="left" w:pos="8653"/>
        </w:tabs>
        <w:ind w:left="2060" w:right="209" w:hanging="1696"/>
      </w:pPr>
      <w:bookmarkStart w:id="0" w:name="OGGETTO:_PROTOCOLLO_ACCESSO_TERAPISTI_IN"/>
      <w:bookmarkEnd w:id="0"/>
      <w:r>
        <w:t>OGGETTO:</w:t>
      </w:r>
      <w:r>
        <w:rPr>
          <w:spacing w:val="37"/>
        </w:rPr>
        <w:t xml:space="preserve"> </w:t>
      </w:r>
      <w:r>
        <w:t>PROTOCOLLO</w:t>
      </w:r>
      <w:r>
        <w:tab/>
      </w:r>
      <w:r>
        <w:t>ACCESSO</w:t>
      </w:r>
      <w:r>
        <w:tab/>
      </w:r>
      <w:r>
        <w:t>TERAPISTI</w:t>
      </w:r>
      <w:r>
        <w:tab/>
      </w:r>
      <w:r>
        <w:t>IN</w:t>
      </w:r>
      <w:r>
        <w:tab/>
      </w:r>
      <w:r>
        <w:rPr>
          <w:spacing w:val="-2"/>
        </w:rPr>
        <w:t>ORARIO</w:t>
      </w:r>
      <w:r>
        <w:rPr>
          <w:spacing w:val="-67"/>
        </w:rPr>
        <w:t xml:space="preserve"> </w:t>
      </w:r>
      <w:r>
        <w:t>CURRICOLARE</w:t>
      </w:r>
    </w:p>
    <w:p w14:paraId="66281A4E">
      <w:pPr>
        <w:tabs>
          <w:tab w:val="left" w:pos="3774"/>
          <w:tab w:val="left" w:pos="4595"/>
        </w:tabs>
        <w:spacing w:before="5" w:line="232" w:lineRule="auto"/>
        <w:ind w:left="3491" w:right="1525" w:hanging="1508"/>
        <w:rPr>
          <w:sz w:val="24"/>
        </w:rPr>
      </w:pPr>
      <w:r>
        <w:rPr>
          <w:sz w:val="24"/>
        </w:rPr>
        <w:t>(</w:t>
      </w:r>
      <w:r>
        <w:rPr>
          <w:sz w:val="24"/>
          <w:shd w:val="clear" w:color="auto" w:fill="FFFF00"/>
        </w:rPr>
        <w:t>Delibera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n.</w:t>
      </w:r>
      <w:r>
        <w:rPr>
          <w:sz w:val="24"/>
        </w:rPr>
        <w:t>.18 del Collegio</w:t>
      </w:r>
      <w:r>
        <w:rPr>
          <w:spacing w:val="-3"/>
          <w:sz w:val="24"/>
        </w:rPr>
        <w:t xml:space="preserve"> </w:t>
      </w:r>
      <w:r>
        <w:rPr>
          <w:sz w:val="24"/>
        </w:rPr>
        <w:t>Docenti</w:t>
      </w:r>
      <w:r>
        <w:rPr>
          <w:spacing w:val="-14"/>
          <w:sz w:val="24"/>
        </w:rPr>
        <w:t xml:space="preserve"> </w:t>
      </w:r>
      <w:r>
        <w:rPr>
          <w:sz w:val="24"/>
        </w:rPr>
        <w:t>n.</w:t>
      </w:r>
      <w:r>
        <w:rPr>
          <w:spacing w:val="-6"/>
          <w:sz w:val="24"/>
        </w:rPr>
        <w:t xml:space="preserve"> 3 </w:t>
      </w:r>
      <w:r>
        <w:rPr>
          <w:sz w:val="24"/>
        </w:rPr>
        <w:t>del 13 novembre 2024</w:t>
      </w:r>
      <w:r>
        <w:rPr>
          <w:spacing w:val="-1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  <w:shd w:val="clear" w:color="auto" w:fill="FFFF00"/>
        </w:rPr>
        <w:t>Delibera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n.</w:t>
      </w:r>
      <w:r>
        <w:rPr>
          <w:spacing w:val="-5"/>
          <w:sz w:val="24"/>
        </w:rPr>
        <w:t xml:space="preserve"> </w:t>
      </w:r>
      <w:r>
        <w:rPr>
          <w:sz w:val="24"/>
        </w:rPr>
        <w:t>205</w:t>
      </w:r>
      <w:r>
        <w:rPr>
          <w:spacing w:val="-57"/>
          <w:sz w:val="24"/>
        </w:rPr>
        <w:t xml:space="preserve"> </w:t>
      </w:r>
      <w:r>
        <w:rPr>
          <w:sz w:val="24"/>
        </w:rPr>
        <w:t>Consiglio</w:t>
      </w:r>
      <w:r>
        <w:rPr>
          <w:spacing w:val="6"/>
          <w:sz w:val="24"/>
        </w:rPr>
        <w:t xml:space="preserve"> </w:t>
      </w:r>
      <w:r>
        <w:rPr>
          <w:sz w:val="24"/>
        </w:rPr>
        <w:t>d’Istituto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9"/>
          <w:sz w:val="24"/>
        </w:rPr>
        <w:t xml:space="preserve"> </w:t>
      </w:r>
      <w:r>
        <w:rPr>
          <w:sz w:val="24"/>
        </w:rPr>
        <w:t>28/10/2024).</w:t>
      </w:r>
    </w:p>
    <w:p w14:paraId="62BF54E4">
      <w:pPr>
        <w:pStyle w:val="6"/>
        <w:rPr>
          <w:sz w:val="26"/>
        </w:rPr>
      </w:pPr>
    </w:p>
    <w:p w14:paraId="1084659B">
      <w:pPr>
        <w:pStyle w:val="6"/>
        <w:spacing w:before="9"/>
        <w:rPr>
          <w:sz w:val="23"/>
        </w:rPr>
      </w:pPr>
    </w:p>
    <w:p w14:paraId="66117387">
      <w:pPr>
        <w:pStyle w:val="2"/>
        <w:ind w:left="398" w:right="8435" w:firstLine="0"/>
        <w:jc w:val="center"/>
      </w:pPr>
      <w:bookmarkStart w:id="1" w:name="Premessa"/>
      <w:bookmarkEnd w:id="1"/>
      <w:r>
        <w:t>Premessa</w:t>
      </w:r>
    </w:p>
    <w:p w14:paraId="08E292B6">
      <w:pPr>
        <w:pStyle w:val="6"/>
        <w:spacing w:before="10"/>
        <w:rPr>
          <w:b/>
          <w:sz w:val="37"/>
        </w:rPr>
      </w:pPr>
    </w:p>
    <w:p w14:paraId="73E4B074">
      <w:pPr>
        <w:pStyle w:val="6"/>
        <w:spacing w:line="259" w:lineRule="auto"/>
        <w:ind w:left="422" w:right="498"/>
        <w:jc w:val="both"/>
      </w:pPr>
      <w:r>
        <w:t>L’I.C. “Anagni Primo” consente gli accessi dei terapisti (pubblici e privati) per osservazioni e supporto</w:t>
      </w:r>
      <w:r>
        <w:rPr>
          <w:spacing w:val="-52"/>
        </w:rPr>
        <w:t xml:space="preserve"> </w:t>
      </w:r>
      <w:r>
        <w:t>agli alunni presenti nella scuola dell’infanzia, primaria e secondaria di I grado dell’Istituto, finalizzato</w:t>
      </w:r>
      <w:r>
        <w:rPr>
          <w:spacing w:val="1"/>
        </w:rPr>
        <w:t xml:space="preserve"> </w:t>
      </w:r>
      <w:r>
        <w:t>ad un miglior perseguimento del percorso formativo-didattico ed educativo degli alunni coinvolti, dare</w:t>
      </w:r>
      <w:r>
        <w:rPr>
          <w:spacing w:val="-52"/>
        </w:rPr>
        <w:t xml:space="preserve"> </w:t>
      </w:r>
      <w:r>
        <w:t>continuità alla diagnosi e alla presa in carico attraverso la messa in rete delle figure professionali di</w:t>
      </w:r>
      <w:r>
        <w:rPr>
          <w:spacing w:val="1"/>
        </w:rPr>
        <w:t xml:space="preserve"> </w:t>
      </w:r>
      <w:r>
        <w:t>riferimento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bambino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famiglia.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necessario</w:t>
      </w:r>
      <w:r>
        <w:rPr>
          <w:spacing w:val="1"/>
        </w:rPr>
        <w:t xml:space="preserve"> </w:t>
      </w:r>
      <w:r>
        <w:t>quindi</w:t>
      </w:r>
      <w:r>
        <w:rPr>
          <w:spacing w:val="1"/>
        </w:rPr>
        <w:t xml:space="preserve"> </w:t>
      </w:r>
      <w:r>
        <w:t>costruire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stretta</w:t>
      </w:r>
      <w:r>
        <w:rPr>
          <w:spacing w:val="1"/>
        </w:rPr>
        <w:t xml:space="preserve"> </w:t>
      </w:r>
      <w:r>
        <w:t>rete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collaborazione e di raccordi tra operatori sanitari, sociali, educativi e famiglie per dare una concreta</w:t>
      </w:r>
      <w:r>
        <w:rPr>
          <w:spacing w:val="1"/>
        </w:rPr>
        <w:t xml:space="preserve"> </w:t>
      </w:r>
      <w:r>
        <w:t>attuazione</w:t>
      </w:r>
      <w:r>
        <w:rPr>
          <w:spacing w:val="-6"/>
        </w:rPr>
        <w:t xml:space="preserve"> </w:t>
      </w:r>
      <w:r>
        <w:t>all’inclusione</w:t>
      </w:r>
      <w:r>
        <w:rPr>
          <w:spacing w:val="-5"/>
        </w:rPr>
        <w:t xml:space="preserve"> </w:t>
      </w:r>
      <w:r>
        <w:t>scolastica</w:t>
      </w:r>
      <w:r>
        <w:rPr>
          <w:spacing w:val="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sociale.</w:t>
      </w:r>
    </w:p>
    <w:p w14:paraId="16D792ED">
      <w:pPr>
        <w:pStyle w:val="6"/>
        <w:spacing w:before="152" w:line="261" w:lineRule="auto"/>
        <w:ind w:left="422" w:right="498"/>
        <w:jc w:val="both"/>
      </w:pPr>
      <w:r>
        <w:t>L'esigenza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formalizzare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seguenti</w:t>
      </w:r>
      <w:r>
        <w:rPr>
          <w:spacing w:val="1"/>
        </w:rPr>
        <w:t xml:space="preserve"> </w:t>
      </w:r>
      <w:r>
        <w:t>procedure</w:t>
      </w:r>
      <w:r>
        <w:rPr>
          <w:spacing w:val="1"/>
        </w:rPr>
        <w:t xml:space="preserve"> </w:t>
      </w:r>
      <w:r>
        <w:t>nasce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necessità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contemperare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diritto</w:t>
      </w:r>
      <w:r>
        <w:rPr>
          <w:spacing w:val="-52"/>
        </w:rPr>
        <w:t xml:space="preserve"> </w:t>
      </w:r>
      <w:r>
        <w:t>all'Inclusione degli alunni con difficoltà e/o disabilità con la normativa sulla privacy, sul rispetto del</w:t>
      </w:r>
      <w:r>
        <w:rPr>
          <w:spacing w:val="1"/>
        </w:rPr>
        <w:t xml:space="preserve"> </w:t>
      </w:r>
      <w:r>
        <w:t>segreto</w:t>
      </w:r>
      <w:r>
        <w:rPr>
          <w:spacing w:val="-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Atti</w:t>
      </w:r>
      <w:r>
        <w:rPr>
          <w:spacing w:val="-4"/>
        </w:rPr>
        <w:t xml:space="preserve"> </w:t>
      </w:r>
      <w:r>
        <w:t>d'Ufficio,</w:t>
      </w:r>
      <w:r>
        <w:rPr>
          <w:spacing w:val="1"/>
        </w:rPr>
        <w:t xml:space="preserve"> </w:t>
      </w:r>
      <w:r>
        <w:t>sulle</w:t>
      </w:r>
      <w:r>
        <w:rPr>
          <w:spacing w:val="-3"/>
        </w:rPr>
        <w:t xml:space="preserve"> </w:t>
      </w:r>
      <w:r>
        <w:t>norme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sicurezza</w:t>
      </w:r>
      <w:r>
        <w:rPr>
          <w:spacing w:val="2"/>
        </w:rPr>
        <w:t xml:space="preserve"> </w:t>
      </w:r>
      <w:r>
        <w:t>relative</w:t>
      </w:r>
      <w:r>
        <w:rPr>
          <w:spacing w:val="-7"/>
        </w:rPr>
        <w:t xml:space="preserve"> </w:t>
      </w:r>
      <w:r>
        <w:t>all'accesso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personale</w:t>
      </w:r>
      <w:r>
        <w:rPr>
          <w:spacing w:val="-3"/>
        </w:rPr>
        <w:t xml:space="preserve"> </w:t>
      </w:r>
      <w:r>
        <w:t>esterno</w:t>
      </w:r>
      <w:r>
        <w:rPr>
          <w:spacing w:val="-6"/>
        </w:rPr>
        <w:t xml:space="preserve"> </w:t>
      </w:r>
      <w:r>
        <w:t>alla</w:t>
      </w:r>
      <w:r>
        <w:rPr>
          <w:spacing w:val="3"/>
        </w:rPr>
        <w:t xml:space="preserve"> </w:t>
      </w:r>
      <w:r>
        <w:t>scuola.</w:t>
      </w:r>
    </w:p>
    <w:p w14:paraId="614DFCFE">
      <w:pPr>
        <w:pStyle w:val="6"/>
        <w:spacing w:before="167" w:line="259" w:lineRule="auto"/>
        <w:ind w:left="422" w:right="504"/>
        <w:jc w:val="both"/>
      </w:pPr>
      <w:r>
        <w:t>Le attività di osservazione e di intervento verranno condivise nella prima riunione del GLO operativo</w:t>
      </w:r>
      <w:r>
        <w:rPr>
          <w:spacing w:val="1"/>
        </w:rPr>
        <w:t xml:space="preserve"> </w:t>
      </w:r>
      <w:r>
        <w:t>(per gli alunni con disabilità) o nella prima riunione tecnica a cui partecipano tutti gli attori previsti:</w:t>
      </w:r>
      <w:r>
        <w:rPr>
          <w:spacing w:val="1"/>
        </w:rPr>
        <w:t xml:space="preserve"> </w:t>
      </w:r>
      <w:r>
        <w:t>famiglia, docenti, operatori sanitari pubblici e/o accreditati e/o privati, in cui verrà DEFINITA E</w:t>
      </w:r>
      <w:r>
        <w:rPr>
          <w:spacing w:val="1"/>
        </w:rPr>
        <w:t xml:space="preserve"> </w:t>
      </w:r>
      <w:r>
        <w:t>CONDIVISA</w:t>
      </w:r>
      <w:r>
        <w:rPr>
          <w:spacing w:val="-14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progettualità</w:t>
      </w:r>
      <w:r>
        <w:rPr>
          <w:spacing w:val="2"/>
        </w:rPr>
        <w:t xml:space="preserve"> </w:t>
      </w:r>
      <w:r>
        <w:t>messa</w:t>
      </w:r>
      <w:r>
        <w:rPr>
          <w:spacing w:val="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atto:</w:t>
      </w:r>
      <w:r>
        <w:rPr>
          <w:spacing w:val="-4"/>
        </w:rPr>
        <w:t xml:space="preserve"> </w:t>
      </w:r>
      <w:r>
        <w:t>durata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percorso; finalità;</w:t>
      </w:r>
      <w:r>
        <w:rPr>
          <w:spacing w:val="1"/>
        </w:rPr>
        <w:t xml:space="preserve"> </w:t>
      </w:r>
      <w:r>
        <w:t>obiettivi,</w:t>
      </w:r>
      <w:r>
        <w:rPr>
          <w:spacing w:val="2"/>
        </w:rPr>
        <w:t xml:space="preserve"> </w:t>
      </w:r>
      <w:r>
        <w:t>modalità.</w:t>
      </w:r>
    </w:p>
    <w:p w14:paraId="45AA7E82">
      <w:pPr>
        <w:pStyle w:val="6"/>
        <w:spacing w:before="150" w:line="254" w:lineRule="auto"/>
        <w:ind w:left="422" w:right="509"/>
        <w:jc w:val="both"/>
      </w:pPr>
      <w:r>
        <w:t>Le osservazioni in classe vengono disposte ed autorizzate dal Dirigente Scolastico previa motivata</w:t>
      </w:r>
      <w:r>
        <w:rPr>
          <w:spacing w:val="1"/>
        </w:rPr>
        <w:t xml:space="preserve"> </w:t>
      </w:r>
      <w:r>
        <w:rPr>
          <w:spacing w:val="-1"/>
        </w:rPr>
        <w:t>richiesta</w:t>
      </w:r>
      <w:r>
        <w:rPr>
          <w:rFonts w:hint="default"/>
          <w:spacing w:val="-1"/>
          <w:lang w:val="it-IT"/>
        </w:rPr>
        <w:t xml:space="preserve"> </w:t>
      </w:r>
      <w:r>
        <w:t>ed</w:t>
      </w:r>
      <w:r>
        <w:rPr>
          <w:spacing w:val="-12"/>
        </w:rPr>
        <w:t xml:space="preserve"> </w:t>
      </w:r>
      <w:r>
        <w:t>informazione</w:t>
      </w:r>
      <w:r>
        <w:rPr>
          <w:spacing w:val="-18"/>
        </w:rPr>
        <w:t xml:space="preserve"> </w:t>
      </w:r>
      <w:r>
        <w:t>preventiva</w:t>
      </w:r>
      <w:r>
        <w:rPr>
          <w:spacing w:val="-8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tutti</w:t>
      </w:r>
      <w:r>
        <w:rPr>
          <w:spacing w:val="-10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genitori/tutori</w:t>
      </w:r>
      <w:r>
        <w:rPr>
          <w:spacing w:val="-14"/>
        </w:rPr>
        <w:t xml:space="preserve"> </w:t>
      </w:r>
      <w:r>
        <w:t>degli</w:t>
      </w:r>
      <w:r>
        <w:rPr>
          <w:spacing w:val="-53"/>
        </w:rPr>
        <w:t xml:space="preserve"> </w:t>
      </w:r>
      <w:r>
        <w:rPr>
          <w:rFonts w:hint="default"/>
          <w:spacing w:val="-53"/>
          <w:lang w:val="it-IT"/>
        </w:rPr>
        <w:t xml:space="preserve">  </w:t>
      </w:r>
      <w:r>
        <w:rPr>
          <w:spacing w:val="-1"/>
        </w:rPr>
        <w:t>alunni</w:t>
      </w:r>
      <w:r>
        <w:rPr>
          <w:spacing w:val="-25"/>
        </w:rPr>
        <w:t xml:space="preserve"> </w:t>
      </w:r>
      <w:r>
        <w:rPr>
          <w:spacing w:val="-1"/>
        </w:rPr>
        <w:t>riguardo</w:t>
      </w:r>
      <w:r>
        <w:rPr>
          <w:spacing w:val="-12"/>
        </w:rPr>
        <w:t xml:space="preserve"> </w:t>
      </w:r>
      <w:r>
        <w:rPr>
          <w:spacing w:val="-1"/>
        </w:rPr>
        <w:t>gli</w:t>
      </w:r>
      <w:r>
        <w:rPr>
          <w:spacing w:val="-6"/>
        </w:rPr>
        <w:t xml:space="preserve"> </w:t>
      </w:r>
      <w:r>
        <w:rPr>
          <w:spacing w:val="-1"/>
        </w:rPr>
        <w:t>orari</w:t>
      </w:r>
      <w:r>
        <w:rPr>
          <w:spacing w:val="-11"/>
        </w:rPr>
        <w:t xml:space="preserve"> </w:t>
      </w:r>
      <w:r>
        <w:rPr>
          <w:spacing w:val="-1"/>
        </w:rPr>
        <w:t>e</w:t>
      </w:r>
      <w:r>
        <w:rPr>
          <w:spacing w:val="-14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modalità</w:t>
      </w:r>
      <w:r>
        <w:rPr>
          <w:spacing w:val="-5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svolgimento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tali</w:t>
      </w:r>
      <w:r>
        <w:rPr>
          <w:spacing w:val="-11"/>
        </w:rPr>
        <w:t xml:space="preserve"> </w:t>
      </w:r>
      <w:r>
        <w:t>attività.</w:t>
      </w:r>
      <w:r>
        <w:rPr>
          <w:spacing w:val="-8"/>
        </w:rPr>
        <w:t xml:space="preserve"> </w:t>
      </w:r>
      <w:r>
        <w:t>Tali</w:t>
      </w:r>
      <w:r>
        <w:rPr>
          <w:spacing w:val="-21"/>
        </w:rPr>
        <w:t xml:space="preserve"> </w:t>
      </w:r>
      <w:r>
        <w:t>interventi</w:t>
      </w:r>
      <w:r>
        <w:rPr>
          <w:spacing w:val="-14"/>
        </w:rPr>
        <w:t xml:space="preserve"> </w:t>
      </w:r>
      <w:r>
        <w:t>vengono</w:t>
      </w:r>
      <w:r>
        <w:rPr>
          <w:spacing w:val="-22"/>
        </w:rPr>
        <w:t xml:space="preserve"> </w:t>
      </w:r>
      <w:r>
        <w:t>programmati</w:t>
      </w:r>
      <w:r>
        <w:rPr>
          <w:spacing w:val="-53"/>
        </w:rPr>
        <w:t xml:space="preserve"> </w:t>
      </w:r>
      <w:r>
        <w:t>laddove siano presenti alunni con bisogni educativi speciali e/o problematiche comportamentali che</w:t>
      </w:r>
      <w:r>
        <w:rPr>
          <w:spacing w:val="1"/>
        </w:rPr>
        <w:t xml:space="preserve"> </w:t>
      </w:r>
      <w:r>
        <w:t>possano</w:t>
      </w:r>
      <w:r>
        <w:rPr>
          <w:spacing w:val="1"/>
        </w:rPr>
        <w:t xml:space="preserve"> </w:t>
      </w:r>
      <w:r>
        <w:t>trarre</w:t>
      </w:r>
      <w:r>
        <w:rPr>
          <w:spacing w:val="1"/>
        </w:rPr>
        <w:t xml:space="preserve"> </w:t>
      </w:r>
      <w:r>
        <w:t>beneficio,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1"/>
        </w:rPr>
        <w:t xml:space="preserve"> </w:t>
      </w:r>
      <w:r>
        <w:t>dell’efficacia</w:t>
      </w:r>
      <w:r>
        <w:rPr>
          <w:spacing w:val="1"/>
        </w:rPr>
        <w:t xml:space="preserve"> </w:t>
      </w:r>
      <w:r>
        <w:t>dell’inclusione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dell’integrazione</w:t>
      </w:r>
      <w:r>
        <w:rPr>
          <w:spacing w:val="1"/>
        </w:rPr>
        <w:t xml:space="preserve"> </w:t>
      </w:r>
      <w:r>
        <w:t>scolastica,</w:t>
      </w:r>
      <w:r>
        <w:rPr>
          <w:spacing w:val="1"/>
        </w:rPr>
        <w:t xml:space="preserve"> </w:t>
      </w:r>
      <w:r>
        <w:t>dall’osservazione</w:t>
      </w:r>
      <w:r>
        <w:rPr>
          <w:spacing w:val="-12"/>
        </w:rPr>
        <w:t xml:space="preserve"> </w:t>
      </w:r>
      <w:r>
        <w:t>condotta</w:t>
      </w:r>
      <w:r>
        <w:rPr>
          <w:spacing w:val="-3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classe</w:t>
      </w:r>
      <w:r>
        <w:rPr>
          <w:spacing w:val="-12"/>
        </w:rPr>
        <w:t xml:space="preserve"> </w:t>
      </w:r>
      <w:r>
        <w:t>dallo</w:t>
      </w:r>
      <w:r>
        <w:rPr>
          <w:spacing w:val="-10"/>
        </w:rPr>
        <w:t xml:space="preserve"> </w:t>
      </w:r>
      <w:r>
        <w:t>specialista,</w:t>
      </w:r>
      <w:r>
        <w:rPr>
          <w:spacing w:val="-3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interviene</w:t>
      </w:r>
      <w:r>
        <w:rPr>
          <w:spacing w:val="-8"/>
        </w:rPr>
        <w:t xml:space="preserve"> </w:t>
      </w:r>
      <w:r>
        <w:t>direttamente</w:t>
      </w:r>
      <w:r>
        <w:rPr>
          <w:spacing w:val="-1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supporto</w:t>
      </w:r>
      <w:r>
        <w:rPr>
          <w:spacing w:val="-10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docenti</w:t>
      </w:r>
      <w:r>
        <w:rPr>
          <w:spacing w:val="-53"/>
        </w:rPr>
        <w:t xml:space="preserve"> </w:t>
      </w:r>
      <w:r>
        <w:t>nell’individuazione</w:t>
      </w:r>
      <w:r>
        <w:rPr>
          <w:spacing w:val="-1"/>
        </w:rPr>
        <w:t xml:space="preserve"> </w:t>
      </w:r>
      <w:r>
        <w:t>delle</w:t>
      </w:r>
      <w:r>
        <w:rPr>
          <w:spacing w:val="-5"/>
        </w:rPr>
        <w:t xml:space="preserve"> </w:t>
      </w:r>
      <w:r>
        <w:t>più</w:t>
      </w:r>
      <w:r>
        <w:rPr>
          <w:spacing w:val="2"/>
        </w:rPr>
        <w:t xml:space="preserve"> </w:t>
      </w:r>
      <w:r>
        <w:t>opportune</w:t>
      </w:r>
      <w:r>
        <w:rPr>
          <w:spacing w:val="-6"/>
        </w:rPr>
        <w:t xml:space="preserve"> </w:t>
      </w:r>
      <w:r>
        <w:t>strategie di</w:t>
      </w:r>
      <w:r>
        <w:rPr>
          <w:spacing w:val="-2"/>
        </w:rPr>
        <w:t xml:space="preserve"> </w:t>
      </w:r>
      <w:r>
        <w:t>intervento.</w:t>
      </w:r>
    </w:p>
    <w:p w14:paraId="50B0B8FE">
      <w:pPr>
        <w:pStyle w:val="2"/>
        <w:numPr>
          <w:ilvl w:val="0"/>
          <w:numId w:val="1"/>
        </w:numPr>
        <w:tabs>
          <w:tab w:val="left" w:pos="486"/>
        </w:tabs>
        <w:spacing w:before="151"/>
        <w:jc w:val="left"/>
      </w:pPr>
      <w:bookmarkStart w:id="2" w:name="1._Accesso_terapisti_per_interventi_di_o"/>
      <w:bookmarkEnd w:id="2"/>
      <w:r>
        <w:rPr>
          <w:w w:val="95"/>
        </w:rPr>
        <w:t>Accesso</w:t>
      </w:r>
      <w:r>
        <w:rPr>
          <w:spacing w:val="19"/>
          <w:w w:val="95"/>
        </w:rPr>
        <w:t xml:space="preserve"> </w:t>
      </w:r>
      <w:r>
        <w:rPr>
          <w:w w:val="95"/>
        </w:rPr>
        <w:t>terapisti</w:t>
      </w:r>
      <w:r>
        <w:rPr>
          <w:spacing w:val="35"/>
          <w:w w:val="95"/>
        </w:rPr>
        <w:t xml:space="preserve"> </w:t>
      </w:r>
      <w:r>
        <w:rPr>
          <w:w w:val="95"/>
        </w:rPr>
        <w:t>per</w:t>
      </w:r>
      <w:r>
        <w:rPr>
          <w:spacing w:val="20"/>
          <w:w w:val="95"/>
        </w:rPr>
        <w:t xml:space="preserve"> </w:t>
      </w:r>
      <w:r>
        <w:rPr>
          <w:w w:val="95"/>
        </w:rPr>
        <w:t>interventi</w:t>
      </w:r>
      <w:r>
        <w:rPr>
          <w:spacing w:val="34"/>
          <w:w w:val="95"/>
        </w:rPr>
        <w:t xml:space="preserve"> </w:t>
      </w:r>
      <w:r>
        <w:rPr>
          <w:w w:val="95"/>
        </w:rPr>
        <w:t>di</w:t>
      </w:r>
      <w:r>
        <w:rPr>
          <w:spacing w:val="41"/>
          <w:w w:val="95"/>
        </w:rPr>
        <w:t xml:space="preserve"> </w:t>
      </w:r>
      <w:r>
        <w:rPr>
          <w:w w:val="95"/>
        </w:rPr>
        <w:t>osservazione</w:t>
      </w:r>
      <w:r>
        <w:rPr>
          <w:spacing w:val="29"/>
          <w:w w:val="95"/>
        </w:rPr>
        <w:t xml:space="preserve"> </w:t>
      </w:r>
      <w:r>
        <w:rPr>
          <w:w w:val="95"/>
        </w:rPr>
        <w:t>o</w:t>
      </w:r>
      <w:r>
        <w:rPr>
          <w:spacing w:val="25"/>
          <w:w w:val="95"/>
        </w:rPr>
        <w:t xml:space="preserve"> </w:t>
      </w:r>
      <w:r>
        <w:rPr>
          <w:w w:val="95"/>
        </w:rPr>
        <w:t>di</w:t>
      </w:r>
      <w:r>
        <w:rPr>
          <w:spacing w:val="31"/>
          <w:w w:val="95"/>
        </w:rPr>
        <w:t xml:space="preserve"> </w:t>
      </w:r>
      <w:r>
        <w:rPr>
          <w:w w:val="95"/>
        </w:rPr>
        <w:t>supporto</w:t>
      </w:r>
      <w:r>
        <w:rPr>
          <w:spacing w:val="28"/>
          <w:w w:val="95"/>
        </w:rPr>
        <w:t xml:space="preserve"> </w:t>
      </w:r>
      <w:r>
        <w:rPr>
          <w:w w:val="95"/>
        </w:rPr>
        <w:t>all’alunno</w:t>
      </w:r>
    </w:p>
    <w:p w14:paraId="0CF5857C">
      <w:pPr>
        <w:pStyle w:val="6"/>
        <w:spacing w:before="219"/>
        <w:ind w:left="422"/>
        <w:jc w:val="both"/>
      </w:pPr>
      <w:r>
        <w:rPr>
          <w:spacing w:val="-2"/>
        </w:rPr>
        <w:t>Azioni</w:t>
      </w:r>
      <w:r>
        <w:rPr>
          <w:spacing w:val="-11"/>
        </w:rPr>
        <w:t xml:space="preserve"> </w:t>
      </w:r>
      <w:r>
        <w:rPr>
          <w:spacing w:val="-1"/>
        </w:rPr>
        <w:t>da</w:t>
      </w:r>
      <w:r>
        <w:t xml:space="preserve"> </w:t>
      </w:r>
      <w:r>
        <w:rPr>
          <w:spacing w:val="-1"/>
        </w:rPr>
        <w:t>mettere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12"/>
        </w:rPr>
        <w:t xml:space="preserve"> </w:t>
      </w:r>
      <w:r>
        <w:rPr>
          <w:spacing w:val="-1"/>
        </w:rPr>
        <w:t>atto:</w:t>
      </w:r>
    </w:p>
    <w:p w14:paraId="276AED23">
      <w:pPr>
        <w:jc w:val="both"/>
        <w:sectPr>
          <w:headerReference r:id="rId3" w:type="default"/>
          <w:type w:val="continuous"/>
          <w:pgSz w:w="11930" w:h="16850"/>
          <w:pgMar w:top="3720" w:right="840" w:bottom="280" w:left="1080" w:header="891" w:footer="720" w:gutter="0"/>
          <w:pgNumType w:start="1"/>
          <w:cols w:space="720" w:num="1"/>
        </w:sectPr>
      </w:pPr>
    </w:p>
    <w:tbl>
      <w:tblPr>
        <w:tblStyle w:val="7"/>
        <w:tblW w:w="0" w:type="auto"/>
        <w:tblInd w:w="2742" w:type="dxa"/>
        <w:tblBorders>
          <w:top w:val="double" w:color="5B9BD4" w:sz="0" w:space="0"/>
          <w:left w:val="double" w:color="5B9BD4" w:sz="0" w:space="0"/>
          <w:bottom w:val="double" w:color="5B9BD4" w:sz="0" w:space="0"/>
          <w:right w:val="double" w:color="5B9BD4" w:sz="0" w:space="0"/>
          <w:insideH w:val="double" w:color="5B9BD4" w:sz="0" w:space="0"/>
          <w:insideV w:val="double" w:color="5B9BD4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205"/>
        <w:gridCol w:w="591"/>
        <w:gridCol w:w="495"/>
        <w:gridCol w:w="586"/>
        <w:gridCol w:w="500"/>
      </w:tblGrid>
      <w:tr w14:paraId="64333568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85" w:type="dxa"/>
            <w:vMerge w:val="restart"/>
          </w:tcPr>
          <w:p w14:paraId="1DC26863">
            <w:pPr>
              <w:pStyle w:val="9"/>
              <w:spacing w:before="11"/>
              <w:rPr>
                <w:sz w:val="26"/>
              </w:rPr>
            </w:pPr>
          </w:p>
          <w:p w14:paraId="7F40BE29">
            <w:pPr>
              <w:pStyle w:val="9"/>
              <w:ind w:left="194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439420" cy="377190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6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3" cy="37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5" w:type="dxa"/>
            <w:vMerge w:val="restart"/>
          </w:tcPr>
          <w:p w14:paraId="5C9C74DB">
            <w:pPr>
              <w:pStyle w:val="9"/>
              <w:spacing w:before="8" w:after="1"/>
              <w:rPr>
                <w:sz w:val="9"/>
              </w:rPr>
            </w:pPr>
          </w:p>
          <w:p w14:paraId="7452024D">
            <w:pPr>
              <w:pStyle w:val="9"/>
              <w:ind w:left="145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519430" cy="387985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7.jpe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632" cy="388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" w:type="dxa"/>
            <w:tcBorders>
              <w:bottom w:val="nil"/>
              <w:right w:val="single" w:color="FFFF00" w:sz="24" w:space="0"/>
            </w:tcBorders>
          </w:tcPr>
          <w:p w14:paraId="3514E0DB">
            <w:pPr>
              <w:pStyle w:val="9"/>
              <w:rPr>
                <w:sz w:val="20"/>
              </w:rPr>
            </w:pPr>
          </w:p>
        </w:tc>
        <w:tc>
          <w:tcPr>
            <w:tcW w:w="495" w:type="dxa"/>
            <w:tcBorders>
              <w:left w:val="single" w:color="FFFF00" w:sz="24" w:space="0"/>
              <w:bottom w:val="nil"/>
            </w:tcBorders>
          </w:tcPr>
          <w:p w14:paraId="6BB6BAB6">
            <w:pPr>
              <w:pStyle w:val="9"/>
              <w:rPr>
                <w:sz w:val="20"/>
              </w:rPr>
            </w:pPr>
          </w:p>
        </w:tc>
        <w:tc>
          <w:tcPr>
            <w:tcW w:w="586" w:type="dxa"/>
            <w:tcBorders>
              <w:bottom w:val="nil"/>
              <w:right w:val="single" w:color="FFFF00" w:sz="24" w:space="0"/>
            </w:tcBorders>
          </w:tcPr>
          <w:p w14:paraId="053BC013">
            <w:pPr>
              <w:pStyle w:val="9"/>
              <w:rPr>
                <w:sz w:val="20"/>
              </w:rPr>
            </w:pPr>
          </w:p>
        </w:tc>
        <w:tc>
          <w:tcPr>
            <w:tcW w:w="500" w:type="dxa"/>
            <w:tcBorders>
              <w:left w:val="single" w:color="FFFF00" w:sz="24" w:space="0"/>
              <w:bottom w:val="nil"/>
            </w:tcBorders>
          </w:tcPr>
          <w:p w14:paraId="369ACA15">
            <w:pPr>
              <w:pStyle w:val="9"/>
              <w:rPr>
                <w:sz w:val="20"/>
              </w:rPr>
            </w:pPr>
          </w:p>
        </w:tc>
      </w:tr>
      <w:tr w14:paraId="0EBFA3C8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85" w:type="dxa"/>
            <w:vMerge w:val="continue"/>
            <w:tcBorders>
              <w:top w:val="nil"/>
            </w:tcBorders>
          </w:tcPr>
          <w:p w14:paraId="551E4D4E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vMerge w:val="continue"/>
            <w:tcBorders>
              <w:top w:val="nil"/>
            </w:tcBorders>
          </w:tcPr>
          <w:p w14:paraId="17E5D0AD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467DD814">
            <w:pPr>
              <w:pStyle w:val="9"/>
              <w:rPr>
                <w:sz w:val="20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67891218">
            <w:pPr>
              <w:pStyle w:val="9"/>
              <w:rPr>
                <w:sz w:val="20"/>
              </w:rPr>
            </w:pPr>
          </w:p>
        </w:tc>
      </w:tr>
    </w:tbl>
    <w:p w14:paraId="55A99E78">
      <w:pPr>
        <w:pStyle w:val="6"/>
        <w:spacing w:before="10"/>
        <w:rPr>
          <w:sz w:val="15"/>
        </w:rPr>
      </w:pPr>
    </w:p>
    <w:p w14:paraId="4E0D14E4">
      <w:pPr>
        <w:pStyle w:val="8"/>
        <w:numPr>
          <w:ilvl w:val="1"/>
          <w:numId w:val="1"/>
        </w:numPr>
        <w:tabs>
          <w:tab w:val="left" w:pos="923"/>
        </w:tabs>
        <w:spacing w:before="92"/>
        <w:ind w:right="681" w:hanging="361"/>
        <w:rPr>
          <w:rFonts w:ascii="Times New Roman" w:hAnsi="Times New Roman"/>
        </w:rPr>
      </w:pPr>
      <w:r>
        <w:rPr>
          <w:lang w:eastAsia="it-IT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3980815</wp:posOffset>
            </wp:positionH>
            <wp:positionV relativeFrom="paragraph">
              <wp:posOffset>-671830</wp:posOffset>
            </wp:positionV>
            <wp:extent cx="593725" cy="431165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99" cy="43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-1"/>
        </w:rPr>
        <w:t>Richiesta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da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parte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  <w:spacing w:val="-1"/>
        </w:rPr>
        <w:t>dei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  <w:spacing w:val="-1"/>
        </w:rPr>
        <w:t>genitori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(di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regola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entro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mese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precedente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all’accesso)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che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autorizzano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l'accesso del terapista, consegnata agli Uffici della Segreteria didattica previa riunione del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GLO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nei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casi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alunni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situazioni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disabilità.</w:t>
      </w:r>
    </w:p>
    <w:p w14:paraId="426F3B93">
      <w:pPr>
        <w:sectPr>
          <w:pgSz w:w="11930" w:h="16850"/>
          <w:pgMar w:top="3720" w:right="840" w:bottom="280" w:left="1080" w:header="891" w:footer="0" w:gutter="0"/>
          <w:cols w:space="720" w:num="1"/>
        </w:sectPr>
      </w:pPr>
    </w:p>
    <w:tbl>
      <w:tblPr>
        <w:tblStyle w:val="7"/>
        <w:tblW w:w="0" w:type="auto"/>
        <w:tblInd w:w="2742" w:type="dxa"/>
        <w:tblBorders>
          <w:top w:val="double" w:color="5B9BD4" w:sz="0" w:space="0"/>
          <w:left w:val="double" w:color="5B9BD4" w:sz="0" w:space="0"/>
          <w:bottom w:val="double" w:color="5B9BD4" w:sz="0" w:space="0"/>
          <w:right w:val="double" w:color="5B9BD4" w:sz="0" w:space="0"/>
          <w:insideH w:val="double" w:color="5B9BD4" w:sz="0" w:space="0"/>
          <w:insideV w:val="double" w:color="5B9BD4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205"/>
        <w:gridCol w:w="591"/>
        <w:gridCol w:w="495"/>
        <w:gridCol w:w="586"/>
        <w:gridCol w:w="500"/>
      </w:tblGrid>
      <w:tr w14:paraId="57A3865C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85" w:type="dxa"/>
            <w:vMerge w:val="restart"/>
          </w:tcPr>
          <w:p w14:paraId="111A2B3B">
            <w:pPr>
              <w:pStyle w:val="9"/>
              <w:spacing w:before="11"/>
              <w:rPr>
                <w:sz w:val="26"/>
              </w:rPr>
            </w:pPr>
          </w:p>
          <w:p w14:paraId="3282780A">
            <w:pPr>
              <w:pStyle w:val="9"/>
              <w:ind w:left="194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439420" cy="377190"/>
                  <wp:effectExtent l="0" t="0" r="0" b="0"/>
                  <wp:docPr id="17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6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3" cy="37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5" w:type="dxa"/>
            <w:vMerge w:val="restart"/>
          </w:tcPr>
          <w:p w14:paraId="36779A83">
            <w:pPr>
              <w:pStyle w:val="9"/>
              <w:spacing w:before="8" w:after="1"/>
              <w:rPr>
                <w:sz w:val="9"/>
              </w:rPr>
            </w:pPr>
          </w:p>
          <w:p w14:paraId="3E9FD822">
            <w:pPr>
              <w:pStyle w:val="9"/>
              <w:ind w:left="145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519430" cy="387985"/>
                  <wp:effectExtent l="0" t="0" r="0" b="0"/>
                  <wp:docPr id="19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7.jpe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632" cy="388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" w:type="dxa"/>
            <w:tcBorders>
              <w:bottom w:val="nil"/>
              <w:right w:val="single" w:color="FFFF00" w:sz="24" w:space="0"/>
            </w:tcBorders>
          </w:tcPr>
          <w:p w14:paraId="682350CD">
            <w:pPr>
              <w:pStyle w:val="9"/>
              <w:rPr>
                <w:sz w:val="20"/>
              </w:rPr>
            </w:pPr>
          </w:p>
        </w:tc>
        <w:tc>
          <w:tcPr>
            <w:tcW w:w="495" w:type="dxa"/>
            <w:tcBorders>
              <w:left w:val="single" w:color="FFFF00" w:sz="24" w:space="0"/>
              <w:bottom w:val="nil"/>
            </w:tcBorders>
          </w:tcPr>
          <w:p w14:paraId="480C0059">
            <w:pPr>
              <w:pStyle w:val="9"/>
              <w:rPr>
                <w:sz w:val="20"/>
              </w:rPr>
            </w:pPr>
          </w:p>
        </w:tc>
        <w:tc>
          <w:tcPr>
            <w:tcW w:w="586" w:type="dxa"/>
            <w:tcBorders>
              <w:bottom w:val="nil"/>
              <w:right w:val="single" w:color="FFFF00" w:sz="24" w:space="0"/>
            </w:tcBorders>
          </w:tcPr>
          <w:p w14:paraId="32DC3EA3">
            <w:pPr>
              <w:pStyle w:val="9"/>
              <w:rPr>
                <w:sz w:val="20"/>
              </w:rPr>
            </w:pPr>
          </w:p>
        </w:tc>
        <w:tc>
          <w:tcPr>
            <w:tcW w:w="500" w:type="dxa"/>
            <w:tcBorders>
              <w:left w:val="single" w:color="FFFF00" w:sz="24" w:space="0"/>
              <w:bottom w:val="nil"/>
            </w:tcBorders>
          </w:tcPr>
          <w:p w14:paraId="303041F0">
            <w:pPr>
              <w:pStyle w:val="9"/>
              <w:rPr>
                <w:sz w:val="20"/>
              </w:rPr>
            </w:pPr>
          </w:p>
        </w:tc>
      </w:tr>
      <w:tr w14:paraId="2889FC7B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85" w:type="dxa"/>
            <w:vMerge w:val="continue"/>
            <w:tcBorders>
              <w:top w:val="nil"/>
            </w:tcBorders>
          </w:tcPr>
          <w:p w14:paraId="6A623F4E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vMerge w:val="continue"/>
            <w:tcBorders>
              <w:top w:val="nil"/>
            </w:tcBorders>
          </w:tcPr>
          <w:p w14:paraId="252D8B5C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6029E151">
            <w:pPr>
              <w:pStyle w:val="9"/>
              <w:rPr>
                <w:sz w:val="20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7C0E50A9">
            <w:pPr>
              <w:pStyle w:val="9"/>
              <w:rPr>
                <w:sz w:val="20"/>
              </w:rPr>
            </w:pPr>
          </w:p>
        </w:tc>
      </w:tr>
    </w:tbl>
    <w:p w14:paraId="0B553975">
      <w:pPr>
        <w:pStyle w:val="6"/>
        <w:rPr>
          <w:sz w:val="20"/>
        </w:rPr>
      </w:pPr>
    </w:p>
    <w:p w14:paraId="162EA34F">
      <w:pPr>
        <w:pStyle w:val="6"/>
        <w:rPr>
          <w:sz w:val="20"/>
        </w:rPr>
      </w:pPr>
    </w:p>
    <w:p w14:paraId="0620B429">
      <w:pPr>
        <w:pStyle w:val="6"/>
        <w:spacing w:before="3"/>
      </w:pPr>
    </w:p>
    <w:p w14:paraId="4AF5E8D9">
      <w:pPr>
        <w:pStyle w:val="8"/>
        <w:numPr>
          <w:ilvl w:val="1"/>
          <w:numId w:val="1"/>
        </w:numPr>
        <w:tabs>
          <w:tab w:val="left" w:pos="1144"/>
        </w:tabs>
        <w:spacing w:before="91"/>
        <w:ind w:right="503" w:hanging="418"/>
        <w:jc w:val="both"/>
        <w:rPr>
          <w:rFonts w:ascii="Times New Roman" w:hAnsi="Times New Roman"/>
        </w:rPr>
      </w:pPr>
      <w:r>
        <w:rPr>
          <w:lang w:eastAsia="it-IT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3980815</wp:posOffset>
            </wp:positionH>
            <wp:positionV relativeFrom="paragraph">
              <wp:posOffset>-1010285</wp:posOffset>
            </wp:positionV>
            <wp:extent cx="593725" cy="431165"/>
            <wp:effectExtent l="0" t="0" r="0" b="0"/>
            <wp:wrapNone/>
            <wp:docPr id="2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99" cy="43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allegato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richiesta,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Progetto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osservazione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terapista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(su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carta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intestata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dell’Associazione in caso di appartenenza ad una di esse) che dovrà contenere le informazioni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che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sono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state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concordate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nella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riunione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tecnica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</w:rPr>
        <w:t>(nei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consigli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Itersezione,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Interclasse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classe</w:t>
      </w:r>
    </w:p>
    <w:p w14:paraId="17FB5069">
      <w:pPr>
        <w:pStyle w:val="6"/>
        <w:spacing w:line="328" w:lineRule="auto"/>
        <w:ind w:left="1488" w:right="4398" w:hanging="346"/>
        <w:jc w:val="both"/>
      </w:pPr>
      <w:r>
        <w:t>)</w:t>
      </w:r>
      <w:r>
        <w:rPr>
          <w:spacing w:val="-2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nella</w:t>
      </w:r>
      <w:r>
        <w:rPr>
          <w:spacing w:val="2"/>
        </w:rPr>
        <w:t xml:space="preserve"> </w:t>
      </w:r>
      <w:r>
        <w:t>riunione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GLO</w:t>
      </w:r>
      <w:r>
        <w:rPr>
          <w:spacing w:val="-3"/>
        </w:rPr>
        <w:t xml:space="preserve"> </w:t>
      </w:r>
      <w:r>
        <w:t>operativo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i docenti:</w:t>
      </w:r>
      <w:r>
        <w:rPr>
          <w:spacing w:val="-53"/>
        </w:rPr>
        <w:t xml:space="preserve"> </w:t>
      </w:r>
      <w:r>
        <w:t>Motivazione</w:t>
      </w:r>
      <w:r>
        <w:rPr>
          <w:spacing w:val="-2"/>
        </w:rPr>
        <w:t xml:space="preserve"> </w:t>
      </w:r>
      <w:r>
        <w:t>dettagliata</w:t>
      </w:r>
      <w:r>
        <w:rPr>
          <w:spacing w:val="-2"/>
        </w:rPr>
        <w:t xml:space="preserve"> </w:t>
      </w:r>
      <w:r>
        <w:t>dell’osservazione</w:t>
      </w:r>
    </w:p>
    <w:p w14:paraId="7025E420">
      <w:pPr>
        <w:pStyle w:val="6"/>
        <w:spacing w:before="85"/>
        <w:ind w:left="1488"/>
        <w:jc w:val="both"/>
      </w:pPr>
      <w:r>
        <w:rPr>
          <w:spacing w:val="-1"/>
        </w:rPr>
        <w:t>Finalità;</w:t>
      </w:r>
      <w:r>
        <w:rPr>
          <w:spacing w:val="-10"/>
        </w:rPr>
        <w:t xml:space="preserve"> </w:t>
      </w:r>
      <w:r>
        <w:rPr>
          <w:spacing w:val="-1"/>
        </w:rPr>
        <w:t>obiettivi,</w:t>
      </w:r>
      <w:r>
        <w:rPr>
          <w:spacing w:val="-8"/>
        </w:rPr>
        <w:t xml:space="preserve"> </w:t>
      </w:r>
      <w:r>
        <w:rPr>
          <w:spacing w:val="-1"/>
        </w:rPr>
        <w:t>modalità</w:t>
      </w:r>
      <w:r>
        <w:rPr>
          <w:spacing w:val="-7"/>
        </w:rPr>
        <w:t xml:space="preserve"> </w:t>
      </w:r>
      <w:r>
        <w:rPr>
          <w:spacing w:val="-1"/>
        </w:rPr>
        <w:t>dell’osservazione;</w:t>
      </w:r>
    </w:p>
    <w:p w14:paraId="25622DA3">
      <w:pPr>
        <w:pStyle w:val="6"/>
        <w:spacing w:before="1"/>
        <w:rPr>
          <w:sz w:val="23"/>
        </w:rPr>
      </w:pPr>
    </w:p>
    <w:p w14:paraId="58207DB6">
      <w:pPr>
        <w:pStyle w:val="6"/>
        <w:spacing w:line="410" w:lineRule="auto"/>
        <w:ind w:left="1488" w:right="5214"/>
      </w:pPr>
      <w:r>
        <w:t>Durata del percorso (inizio e fine)</w:t>
      </w:r>
      <w:r>
        <w:rPr>
          <w:spacing w:val="1"/>
        </w:rPr>
        <w:t xml:space="preserve"> </w:t>
      </w:r>
      <w:r>
        <w:t>Giorno ed orario di accesso/i</w:t>
      </w:r>
      <w:r>
        <w:rPr>
          <w:spacing w:val="1"/>
        </w:rPr>
        <w:t xml:space="preserve"> </w:t>
      </w:r>
      <w:r>
        <w:rPr>
          <w:spacing w:val="-1"/>
        </w:rPr>
        <w:t>Garanzia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13"/>
        </w:rPr>
        <w:t xml:space="preserve"> </w:t>
      </w:r>
      <w:r>
        <w:rPr>
          <w:spacing w:val="-1"/>
        </w:rPr>
        <w:t>flessibilità</w:t>
      </w:r>
      <w:r>
        <w:rPr>
          <w:spacing w:val="-5"/>
        </w:rPr>
        <w:t xml:space="preserve"> </w:t>
      </w:r>
      <w:r>
        <w:rPr>
          <w:spacing w:val="-1"/>
        </w:rPr>
        <w:t>organizzativa.</w:t>
      </w:r>
    </w:p>
    <w:p w14:paraId="667C069F">
      <w:pPr>
        <w:pStyle w:val="6"/>
        <w:spacing w:before="171"/>
        <w:ind w:left="307"/>
        <w:jc w:val="both"/>
      </w:pPr>
      <w:r>
        <w:rPr>
          <w:spacing w:val="-1"/>
        </w:rPr>
        <w:t>Il</w:t>
      </w:r>
      <w:r>
        <w:rPr>
          <w:spacing w:val="-11"/>
        </w:rPr>
        <w:t xml:space="preserve"> </w:t>
      </w:r>
      <w:r>
        <w:rPr>
          <w:spacing w:val="-1"/>
        </w:rPr>
        <w:t>progetto</w:t>
      </w:r>
      <w:r>
        <w:rPr>
          <w:spacing w:val="-11"/>
        </w:rPr>
        <w:t xml:space="preserve"> </w:t>
      </w:r>
      <w:r>
        <w:rPr>
          <w:spacing w:val="-1"/>
        </w:rPr>
        <w:t>dovrà</w:t>
      </w:r>
      <w:r>
        <w:rPr>
          <w:spacing w:val="-4"/>
        </w:rPr>
        <w:t xml:space="preserve"> </w:t>
      </w:r>
      <w:r>
        <w:rPr>
          <w:spacing w:val="-1"/>
        </w:rPr>
        <w:t>essere</w:t>
      </w:r>
      <w:r>
        <w:rPr>
          <w:spacing w:val="-18"/>
        </w:rPr>
        <w:t xml:space="preserve"> </w:t>
      </w:r>
      <w:r>
        <w:rPr>
          <w:spacing w:val="-1"/>
        </w:rPr>
        <w:t>sottoscritto</w:t>
      </w:r>
      <w:r>
        <w:rPr>
          <w:spacing w:val="-11"/>
        </w:rPr>
        <w:t xml:space="preserve"> </w:t>
      </w:r>
      <w:r>
        <w:rPr>
          <w:spacing w:val="-1"/>
        </w:rPr>
        <w:t>anche</w:t>
      </w:r>
      <w:r>
        <w:rPr>
          <w:spacing w:val="-9"/>
        </w:rPr>
        <w:t xml:space="preserve"> </w:t>
      </w:r>
      <w:r>
        <w:rPr>
          <w:spacing w:val="-1"/>
        </w:rPr>
        <w:t>dai</w:t>
      </w:r>
      <w:r>
        <w:rPr>
          <w:spacing w:val="-10"/>
        </w:rPr>
        <w:t xml:space="preserve"> </w:t>
      </w:r>
      <w:r>
        <w:t>genitori</w:t>
      </w:r>
      <w:r>
        <w:rPr>
          <w:spacing w:val="-10"/>
        </w:rPr>
        <w:t xml:space="preserve"> </w:t>
      </w:r>
      <w:r>
        <w:t>dell’alunno.</w:t>
      </w:r>
    </w:p>
    <w:p w14:paraId="40538DA6">
      <w:pPr>
        <w:pStyle w:val="6"/>
        <w:spacing w:before="74"/>
        <w:ind w:left="302" w:right="1006"/>
        <w:jc w:val="both"/>
      </w:pPr>
      <w:r>
        <w:rPr>
          <w:u w:val="thick"/>
        </w:rPr>
        <w:t>Alla domanda dovrà essere allegato documento di identità in corso di validità dello specialista che</w:t>
      </w:r>
      <w:r>
        <w:rPr>
          <w:spacing w:val="1"/>
        </w:rPr>
        <w:t xml:space="preserve"> </w:t>
      </w:r>
      <w:r>
        <w:rPr>
          <w:spacing w:val="-1"/>
          <w:u w:val="thick"/>
        </w:rPr>
        <w:t>effettuerà</w:t>
      </w:r>
      <w:r>
        <w:rPr>
          <w:spacing w:val="-4"/>
          <w:u w:val="thick"/>
        </w:rPr>
        <w:t xml:space="preserve"> </w:t>
      </w:r>
      <w:r>
        <w:rPr>
          <w:spacing w:val="-1"/>
          <w:u w:val="thick"/>
        </w:rPr>
        <w:t>l'osservazione,</w:t>
      </w:r>
      <w:r>
        <w:rPr>
          <w:spacing w:val="1"/>
          <w:u w:val="thick"/>
        </w:rPr>
        <w:t xml:space="preserve"> </w:t>
      </w:r>
      <w:r>
        <w:rPr>
          <w:spacing w:val="-1"/>
          <w:u w:val="thick"/>
        </w:rPr>
        <w:t>nonché</w:t>
      </w:r>
      <w:r>
        <w:rPr>
          <w:spacing w:val="-10"/>
          <w:u w:val="thick"/>
        </w:rPr>
        <w:t xml:space="preserve"> </w:t>
      </w:r>
      <w:r>
        <w:rPr>
          <w:u w:val="thick"/>
        </w:rPr>
        <w:t>la</w:t>
      </w:r>
      <w:r>
        <w:rPr>
          <w:spacing w:val="-5"/>
          <w:u w:val="thick"/>
        </w:rPr>
        <w:t xml:space="preserve"> </w:t>
      </w:r>
      <w:r>
        <w:rPr>
          <w:u w:val="thick"/>
        </w:rPr>
        <w:t>documentazione</w:t>
      </w:r>
      <w:r>
        <w:rPr>
          <w:spacing w:val="-13"/>
          <w:u w:val="thick"/>
        </w:rPr>
        <w:t xml:space="preserve"> </w:t>
      </w:r>
      <w:r>
        <w:rPr>
          <w:u w:val="thick"/>
        </w:rPr>
        <w:t>attestante</w:t>
      </w:r>
      <w:r>
        <w:rPr>
          <w:spacing w:val="-13"/>
          <w:u w:val="thick"/>
        </w:rPr>
        <w:t xml:space="preserve"> </w:t>
      </w:r>
      <w:r>
        <w:rPr>
          <w:u w:val="thick"/>
        </w:rPr>
        <w:t>l’iscrizione</w:t>
      </w:r>
      <w:r>
        <w:rPr>
          <w:spacing w:val="-9"/>
          <w:u w:val="thick"/>
        </w:rPr>
        <w:t xml:space="preserve"> </w:t>
      </w:r>
      <w:r>
        <w:rPr>
          <w:u w:val="thick"/>
        </w:rPr>
        <w:t>all’Albo</w:t>
      </w:r>
      <w:r>
        <w:rPr>
          <w:spacing w:val="-12"/>
          <w:u w:val="thick"/>
        </w:rPr>
        <w:t xml:space="preserve"> </w:t>
      </w:r>
      <w:r>
        <w:rPr>
          <w:u w:val="thick"/>
        </w:rPr>
        <w:t>professionale</w:t>
      </w:r>
      <w:r>
        <w:rPr>
          <w:spacing w:val="-3"/>
          <w:u w:val="thick"/>
        </w:rPr>
        <w:t xml:space="preserve"> </w:t>
      </w:r>
      <w:r>
        <w:rPr>
          <w:u w:val="thick"/>
        </w:rPr>
        <w:t>di</w:t>
      </w:r>
      <w:r>
        <w:rPr>
          <w:spacing w:val="-53"/>
        </w:rPr>
        <w:t xml:space="preserve"> </w:t>
      </w:r>
      <w:r>
        <w:rPr>
          <w:u w:val="thick"/>
        </w:rPr>
        <w:t>appartenenza.</w:t>
      </w:r>
    </w:p>
    <w:p w14:paraId="2D56BA5C">
      <w:pPr>
        <w:pStyle w:val="6"/>
        <w:spacing w:before="6"/>
        <w:rPr>
          <w:sz w:val="24"/>
        </w:rPr>
      </w:pPr>
    </w:p>
    <w:p w14:paraId="7FDFE649">
      <w:pPr>
        <w:pStyle w:val="6"/>
        <w:spacing w:before="92" w:line="319" w:lineRule="auto"/>
        <w:ind w:left="1474" w:right="394"/>
      </w:pPr>
      <w:r>
        <w:t>Il</w:t>
      </w:r>
      <w:r>
        <w:rPr>
          <w:spacing w:val="-12"/>
        </w:rPr>
        <w:t xml:space="preserve"> </w:t>
      </w:r>
      <w:r>
        <w:t>Dirigente</w:t>
      </w:r>
      <w:r>
        <w:rPr>
          <w:spacing w:val="-6"/>
        </w:rPr>
        <w:t xml:space="preserve"> </w:t>
      </w:r>
      <w:r>
        <w:t>Scolastico</w:t>
      </w:r>
      <w:r>
        <w:rPr>
          <w:spacing w:val="-10"/>
        </w:rPr>
        <w:t xml:space="preserve"> </w:t>
      </w:r>
      <w:r>
        <w:t>acquisirà</w:t>
      </w:r>
      <w:r>
        <w:rPr>
          <w:spacing w:val="-5"/>
        </w:rPr>
        <w:t xml:space="preserve"> </w:t>
      </w:r>
      <w:r>
        <w:t>consenso</w:t>
      </w:r>
      <w:r>
        <w:rPr>
          <w:spacing w:val="-13"/>
        </w:rPr>
        <w:t xml:space="preserve"> </w:t>
      </w:r>
      <w:r>
        <w:t>all’accesso</w:t>
      </w:r>
      <w:r>
        <w:rPr>
          <w:spacing w:val="-11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parte</w:t>
      </w:r>
      <w:r>
        <w:rPr>
          <w:spacing w:val="-14"/>
        </w:rPr>
        <w:t xml:space="preserve"> </w:t>
      </w:r>
      <w:r>
        <w:t>degli</w:t>
      </w:r>
      <w:r>
        <w:rPr>
          <w:spacing w:val="-11"/>
        </w:rPr>
        <w:t xml:space="preserve"> </w:t>
      </w:r>
      <w:r>
        <w:t>insegnanti</w:t>
      </w:r>
      <w:r>
        <w:rPr>
          <w:spacing w:val="-11"/>
        </w:rPr>
        <w:t xml:space="preserve"> </w:t>
      </w:r>
      <w:r>
        <w:t>coinvolti</w:t>
      </w:r>
      <w:r>
        <w:rPr>
          <w:spacing w:val="-5"/>
        </w:rPr>
        <w:t xml:space="preserve"> </w:t>
      </w:r>
      <w:r>
        <w:t>al</w:t>
      </w:r>
      <w:r>
        <w:rPr>
          <w:spacing w:val="-52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dell’osservazione.</w:t>
      </w:r>
    </w:p>
    <w:p w14:paraId="5A23C2E5">
      <w:pPr>
        <w:pStyle w:val="6"/>
        <w:spacing w:before="33" w:line="304" w:lineRule="auto"/>
        <w:ind w:left="1474" w:right="394"/>
      </w:pPr>
      <w:r>
        <w:rPr>
          <w:spacing w:val="-1"/>
        </w:rPr>
        <w:t>I</w:t>
      </w:r>
      <w:r>
        <w:rPr>
          <w:spacing w:val="-11"/>
        </w:rPr>
        <w:t xml:space="preserve"> </w:t>
      </w:r>
      <w:r>
        <w:rPr>
          <w:spacing w:val="-1"/>
        </w:rPr>
        <w:t>genitori</w:t>
      </w:r>
      <w:r>
        <w:rPr>
          <w:spacing w:val="-8"/>
        </w:rPr>
        <w:t xml:space="preserve"> </w:t>
      </w:r>
      <w:r>
        <w:t>saranno</w:t>
      </w:r>
      <w:r>
        <w:rPr>
          <w:spacing w:val="-13"/>
        </w:rPr>
        <w:t xml:space="preserve"> </w:t>
      </w:r>
      <w:r>
        <w:t>informati</w:t>
      </w:r>
      <w:r>
        <w:rPr>
          <w:spacing w:val="-11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giorni</w:t>
      </w:r>
      <w:r>
        <w:rPr>
          <w:spacing w:val="-8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degli</w:t>
      </w:r>
      <w:r>
        <w:rPr>
          <w:spacing w:val="-8"/>
        </w:rPr>
        <w:t xml:space="preserve"> </w:t>
      </w:r>
      <w:r>
        <w:t>orari</w:t>
      </w:r>
      <w:r>
        <w:rPr>
          <w:spacing w:val="-11"/>
        </w:rPr>
        <w:t xml:space="preserve"> </w:t>
      </w:r>
      <w:r>
        <w:t>concordati</w:t>
      </w:r>
      <w:r>
        <w:rPr>
          <w:spacing w:val="-7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l’intervento</w:t>
      </w:r>
      <w:r>
        <w:rPr>
          <w:spacing w:val="-1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classe,</w:t>
      </w:r>
      <w:r>
        <w:rPr>
          <w:spacing w:val="-52"/>
        </w:rPr>
        <w:t xml:space="preserve"> </w:t>
      </w:r>
      <w:r>
        <w:t>mediante</w:t>
      </w:r>
      <w:r>
        <w:rPr>
          <w:spacing w:val="-6"/>
        </w:rPr>
        <w:t xml:space="preserve"> </w:t>
      </w:r>
      <w:r>
        <w:t>avviso</w:t>
      </w:r>
      <w:r>
        <w:rPr>
          <w:spacing w:val="-4"/>
        </w:rPr>
        <w:t xml:space="preserve"> </w:t>
      </w:r>
      <w:r>
        <w:t>sul</w:t>
      </w:r>
      <w:r>
        <w:rPr>
          <w:spacing w:val="-1"/>
        </w:rPr>
        <w:t xml:space="preserve"> </w:t>
      </w:r>
      <w:r>
        <w:t>RE,</w:t>
      </w:r>
      <w:r>
        <w:rPr>
          <w:spacing w:val="3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rispetto</w:t>
      </w:r>
      <w:r>
        <w:rPr>
          <w:spacing w:val="-4"/>
        </w:rPr>
        <w:t xml:space="preserve"> </w:t>
      </w:r>
      <w:r>
        <w:t>dell’anonimato</w:t>
      </w:r>
      <w:r>
        <w:rPr>
          <w:spacing w:val="-4"/>
        </w:rPr>
        <w:t xml:space="preserve"> </w:t>
      </w:r>
      <w:r>
        <w:t>dei</w:t>
      </w:r>
      <w:r>
        <w:rPr>
          <w:spacing w:val="3"/>
        </w:rPr>
        <w:t xml:space="preserve"> </w:t>
      </w:r>
      <w:r>
        <w:t>richiedenti.</w:t>
      </w:r>
    </w:p>
    <w:p w14:paraId="682FE1D0">
      <w:pPr>
        <w:pStyle w:val="6"/>
        <w:spacing w:before="53" w:line="336" w:lineRule="auto"/>
        <w:ind w:left="1474" w:right="394"/>
      </w:pPr>
      <w:r>
        <w:rPr>
          <w:spacing w:val="-1"/>
        </w:rPr>
        <w:t xml:space="preserve">Il Dirigente Scolastico esprimerà </w:t>
      </w:r>
      <w:r>
        <w:t>l’autorizzazione all’accesso in forma scritta, che verrà</w:t>
      </w:r>
      <w:r>
        <w:rPr>
          <w:spacing w:val="1"/>
        </w:rPr>
        <w:t xml:space="preserve"> </w:t>
      </w:r>
      <w:r>
        <w:t>comunicata tramite Uffici di Segreteria, entro 10 giorni precedenti alla data di accesso.</w:t>
      </w:r>
      <w:r>
        <w:rPr>
          <w:spacing w:val="1"/>
        </w:rPr>
        <w:t xml:space="preserve"> </w:t>
      </w:r>
      <w:r>
        <w:t>Prima</w:t>
      </w:r>
      <w:r>
        <w:rPr>
          <w:spacing w:val="35"/>
        </w:rPr>
        <w:t xml:space="preserve"> </w:t>
      </w:r>
      <w:r>
        <w:t>dell’accesso,</w:t>
      </w:r>
      <w:r>
        <w:rPr>
          <w:spacing w:val="35"/>
        </w:rPr>
        <w:t xml:space="preserve"> </w:t>
      </w:r>
      <w:r>
        <w:t>il</w:t>
      </w:r>
      <w:r>
        <w:rPr>
          <w:spacing w:val="28"/>
        </w:rPr>
        <w:t xml:space="preserve"> </w:t>
      </w:r>
      <w:r>
        <w:t>terapista</w:t>
      </w:r>
      <w:r>
        <w:rPr>
          <w:spacing w:val="32"/>
        </w:rPr>
        <w:t xml:space="preserve"> </w:t>
      </w:r>
      <w:r>
        <w:t>è</w:t>
      </w:r>
      <w:r>
        <w:rPr>
          <w:spacing w:val="12"/>
        </w:rPr>
        <w:t xml:space="preserve"> </w:t>
      </w:r>
      <w:r>
        <w:t>tenuto</w:t>
      </w:r>
      <w:r>
        <w:rPr>
          <w:spacing w:val="14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recarsi</w:t>
      </w:r>
      <w:r>
        <w:rPr>
          <w:spacing w:val="21"/>
        </w:rPr>
        <w:t xml:space="preserve"> </w:t>
      </w:r>
      <w:r>
        <w:t>presso</w:t>
      </w:r>
      <w:r>
        <w:rPr>
          <w:spacing w:val="14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segreteria</w:t>
      </w:r>
      <w:r>
        <w:rPr>
          <w:spacing w:val="22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personale</w:t>
      </w:r>
      <w:r>
        <w:rPr>
          <w:spacing w:val="17"/>
        </w:rPr>
        <w:t xml:space="preserve"> </w:t>
      </w:r>
      <w:r>
        <w:t>con</w:t>
      </w:r>
    </w:p>
    <w:p w14:paraId="4C1EDB32">
      <w:pPr>
        <w:pStyle w:val="3"/>
        <w:spacing w:line="223" w:lineRule="exact"/>
        <w:ind w:left="1474"/>
        <w:rPr>
          <w:b w:val="0"/>
        </w:rPr>
      </w:pPr>
      <w:r>
        <w:t>autodichiarazione</w:t>
      </w:r>
      <w:r>
        <w:rPr>
          <w:spacing w:val="33"/>
        </w:rPr>
        <w:t xml:space="preserve"> </w:t>
      </w:r>
      <w:r>
        <w:t>firmata</w:t>
      </w:r>
      <w:r>
        <w:rPr>
          <w:spacing w:val="79"/>
        </w:rPr>
        <w:t xml:space="preserve"> </w:t>
      </w:r>
      <w:r>
        <w:t>rispetto</w:t>
      </w:r>
      <w:r>
        <w:rPr>
          <w:spacing w:val="89"/>
        </w:rPr>
        <w:t xml:space="preserve"> </w:t>
      </w:r>
      <w:r>
        <w:t>al</w:t>
      </w:r>
      <w:r>
        <w:rPr>
          <w:spacing w:val="80"/>
        </w:rPr>
        <w:t xml:space="preserve"> </w:t>
      </w:r>
      <w:r>
        <w:t>certificato</w:t>
      </w:r>
      <w:r>
        <w:rPr>
          <w:spacing w:val="89"/>
        </w:rPr>
        <w:t xml:space="preserve"> </w:t>
      </w:r>
      <w:r>
        <w:t>del</w:t>
      </w:r>
      <w:r>
        <w:rPr>
          <w:spacing w:val="81"/>
        </w:rPr>
        <w:t xml:space="preserve"> </w:t>
      </w:r>
      <w:r>
        <w:t>Casellario</w:t>
      </w:r>
      <w:r>
        <w:rPr>
          <w:spacing w:val="84"/>
        </w:rPr>
        <w:t xml:space="preserve"> </w:t>
      </w:r>
      <w:r>
        <w:t>penale</w:t>
      </w:r>
      <w:r>
        <w:rPr>
          <w:spacing w:val="95"/>
        </w:rPr>
        <w:t xml:space="preserve"> </w:t>
      </w:r>
      <w:r>
        <w:rPr>
          <w:b w:val="0"/>
        </w:rPr>
        <w:t>e</w:t>
      </w:r>
      <w:r>
        <w:rPr>
          <w:b w:val="0"/>
          <w:spacing w:val="77"/>
        </w:rPr>
        <w:t xml:space="preserve"> </w:t>
      </w:r>
      <w:r>
        <w:rPr>
          <w:b w:val="0"/>
        </w:rPr>
        <w:t>per</w:t>
      </w:r>
      <w:r>
        <w:rPr>
          <w:b w:val="0"/>
          <w:spacing w:val="87"/>
        </w:rPr>
        <w:t xml:space="preserve"> </w:t>
      </w:r>
      <w:r>
        <w:rPr>
          <w:b w:val="0"/>
        </w:rPr>
        <w:t>la</w:t>
      </w:r>
    </w:p>
    <w:p w14:paraId="6047DC6D">
      <w:pPr>
        <w:spacing w:before="9" w:line="237" w:lineRule="auto"/>
        <w:ind w:left="1474" w:right="487"/>
        <w:jc w:val="both"/>
      </w:pPr>
      <w:r>
        <w:rPr>
          <w:b/>
          <w:spacing w:val="-1"/>
        </w:rPr>
        <w:t>dichiarazione</w:t>
      </w:r>
      <w:r>
        <w:rPr>
          <w:b/>
          <w:spacing w:val="-10"/>
        </w:rPr>
        <w:t xml:space="preserve"> </w:t>
      </w:r>
      <w:r>
        <w:rPr>
          <w:b/>
        </w:rPr>
        <w:t>di</w:t>
      </w:r>
      <w:r>
        <w:rPr>
          <w:b/>
          <w:spacing w:val="-12"/>
        </w:rPr>
        <w:t xml:space="preserve"> </w:t>
      </w:r>
      <w:r>
        <w:rPr>
          <w:b/>
        </w:rPr>
        <w:t>rispetto</w:t>
      </w:r>
      <w:r>
        <w:rPr>
          <w:b/>
          <w:spacing w:val="-9"/>
        </w:rPr>
        <w:t xml:space="preserve"> </w:t>
      </w:r>
      <w:r>
        <w:rPr>
          <w:b/>
        </w:rPr>
        <w:t>della</w:t>
      </w:r>
      <w:r>
        <w:rPr>
          <w:b/>
          <w:spacing w:val="-8"/>
        </w:rPr>
        <w:t xml:space="preserve"> </w:t>
      </w:r>
      <w:r>
        <w:rPr>
          <w:b/>
        </w:rPr>
        <w:t>normativa</w:t>
      </w:r>
      <w:r>
        <w:rPr>
          <w:b/>
          <w:spacing w:val="-12"/>
        </w:rPr>
        <w:t xml:space="preserve"> </w:t>
      </w:r>
      <w:r>
        <w:rPr>
          <w:b/>
        </w:rPr>
        <w:t>sulla</w:t>
      </w:r>
      <w:r>
        <w:rPr>
          <w:b/>
          <w:spacing w:val="-9"/>
        </w:rPr>
        <w:t xml:space="preserve"> </w:t>
      </w:r>
      <w:r>
        <w:rPr>
          <w:b/>
        </w:rPr>
        <w:t>privacy</w:t>
      </w:r>
      <w:r>
        <w:rPr>
          <w:b/>
          <w:spacing w:val="-8"/>
        </w:rPr>
        <w:t xml:space="preserve"> </w:t>
      </w:r>
      <w:r>
        <w:rPr>
          <w:b/>
        </w:rPr>
        <w:t>(nomina</w:t>
      </w:r>
      <w:r>
        <w:rPr>
          <w:b/>
          <w:spacing w:val="-8"/>
        </w:rPr>
        <w:t xml:space="preserve"> </w:t>
      </w:r>
      <w:r>
        <w:rPr>
          <w:b/>
        </w:rPr>
        <w:t>a</w:t>
      </w:r>
      <w:r>
        <w:rPr>
          <w:b/>
          <w:spacing w:val="-13"/>
        </w:rPr>
        <w:t xml:space="preserve"> </w:t>
      </w:r>
      <w:r>
        <w:rPr>
          <w:b/>
        </w:rPr>
        <w:t>responsabile</w:t>
      </w:r>
      <w:r>
        <w:rPr>
          <w:b/>
          <w:spacing w:val="-10"/>
        </w:rPr>
        <w:t xml:space="preserve"> </w:t>
      </w:r>
      <w:r>
        <w:rPr>
          <w:b/>
        </w:rPr>
        <w:t>esterno)</w:t>
      </w:r>
      <w:r>
        <w:rPr>
          <w:b/>
          <w:spacing w:val="-52"/>
        </w:rPr>
        <w:t xml:space="preserve"> </w:t>
      </w:r>
      <w:r>
        <w:t>in riferimento a TUTTE LE INFORMAZIONI di cui verrà in possesso relative agli alunni</w:t>
      </w:r>
      <w:r>
        <w:rPr>
          <w:spacing w:val="1"/>
        </w:rPr>
        <w:t xml:space="preserve"> </w:t>
      </w:r>
      <w:r>
        <w:t>della classe/scuola, ai docenti, al personale della scuola e all’organizzazione del sistema</w:t>
      </w:r>
      <w:r>
        <w:rPr>
          <w:spacing w:val="1"/>
        </w:rPr>
        <w:t xml:space="preserve"> </w:t>
      </w:r>
      <w:r>
        <w:t>scolastico</w:t>
      </w:r>
      <w:r>
        <w:rPr>
          <w:spacing w:val="-4"/>
        </w:rPr>
        <w:t xml:space="preserve"> </w:t>
      </w:r>
      <w:r>
        <w:t>dell’IC</w:t>
      </w:r>
      <w:r>
        <w:rPr>
          <w:spacing w:val="3"/>
        </w:rPr>
        <w:t xml:space="preserve"> </w:t>
      </w:r>
      <w:r>
        <w:t>“Anagni</w:t>
      </w:r>
      <w:r>
        <w:rPr>
          <w:spacing w:val="-2"/>
        </w:rPr>
        <w:t xml:space="preserve"> </w:t>
      </w:r>
      <w:r>
        <w:t>Primo”.</w:t>
      </w:r>
    </w:p>
    <w:p w14:paraId="7E25F791">
      <w:pPr>
        <w:pStyle w:val="6"/>
        <w:spacing w:before="124"/>
        <w:ind w:left="1474"/>
      </w:pPr>
      <w:r>
        <w:t>Successivamente</w:t>
      </w:r>
      <w:r>
        <w:rPr>
          <w:spacing w:val="8"/>
        </w:rPr>
        <w:t xml:space="preserve"> </w:t>
      </w:r>
      <w:r>
        <w:t>all’intervento</w:t>
      </w:r>
      <w:r>
        <w:rPr>
          <w:spacing w:val="2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osservazione,</w:t>
      </w:r>
      <w:r>
        <w:rPr>
          <w:spacing w:val="9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terapista</w:t>
      </w:r>
      <w:r>
        <w:rPr>
          <w:spacing w:val="8"/>
        </w:rPr>
        <w:t xml:space="preserve"> </w:t>
      </w:r>
      <w:r>
        <w:t>SI</w:t>
      </w:r>
      <w:r>
        <w:rPr>
          <w:spacing w:val="-6"/>
        </w:rPr>
        <w:t xml:space="preserve"> </w:t>
      </w:r>
      <w:r>
        <w:t>IMPEGNA</w:t>
      </w:r>
      <w:r>
        <w:rPr>
          <w:spacing w:val="-4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consegnare</w:t>
      </w:r>
      <w:r>
        <w:rPr>
          <w:spacing w:val="4"/>
        </w:rPr>
        <w:t xml:space="preserve"> </w:t>
      </w:r>
      <w:r>
        <w:t>e</w:t>
      </w:r>
    </w:p>
    <w:p w14:paraId="79833427">
      <w:pPr>
        <w:pStyle w:val="6"/>
        <w:spacing w:before="79"/>
        <w:ind w:left="1479" w:right="394"/>
      </w:pPr>
      <w:r>
        <w:t>condividere</w:t>
      </w:r>
      <w:r>
        <w:rPr>
          <w:spacing w:val="-12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riunione</w:t>
      </w:r>
      <w:r>
        <w:rPr>
          <w:spacing w:val="-11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docenti</w:t>
      </w:r>
      <w:r>
        <w:rPr>
          <w:spacing w:val="-9"/>
        </w:rPr>
        <w:t xml:space="preserve"> </w:t>
      </w:r>
      <w:r>
        <w:t>coinvolti</w:t>
      </w:r>
      <w:r>
        <w:rPr>
          <w:spacing w:val="-4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famiglia</w:t>
      </w:r>
      <w:r>
        <w:rPr>
          <w:spacing w:val="-2"/>
        </w:rPr>
        <w:t xml:space="preserve"> </w:t>
      </w:r>
      <w:r>
        <w:t>un</w:t>
      </w:r>
      <w:r>
        <w:rPr>
          <w:spacing w:val="36"/>
        </w:rPr>
        <w:t xml:space="preserve"> </w:t>
      </w:r>
      <w:r>
        <w:rPr>
          <w:u w:val="thick"/>
        </w:rPr>
        <w:t>report</w:t>
      </w:r>
      <w:r>
        <w:rPr>
          <w:spacing w:val="-8"/>
        </w:rPr>
        <w:t xml:space="preserve"> </w:t>
      </w:r>
      <w:r>
        <w:t>dell’osservazione</w:t>
      </w:r>
      <w:r>
        <w:rPr>
          <w:spacing w:val="-52"/>
        </w:rPr>
        <w:t xml:space="preserve"> </w:t>
      </w:r>
      <w:r>
        <w:t>effettuata</w:t>
      </w:r>
      <w:r>
        <w:rPr>
          <w:spacing w:val="-4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supporto/intervento,</w:t>
      </w:r>
      <w:r>
        <w:rPr>
          <w:spacing w:val="3"/>
        </w:rPr>
        <w:t xml:space="preserve"> </w:t>
      </w:r>
      <w:r>
        <w:t>che</w:t>
      </w:r>
      <w:r>
        <w:rPr>
          <w:spacing w:val="-8"/>
        </w:rPr>
        <w:t xml:space="preserve"> </w:t>
      </w:r>
      <w:r>
        <w:t>verrà</w:t>
      </w:r>
      <w:r>
        <w:rPr>
          <w:spacing w:val="1"/>
        </w:rPr>
        <w:t xml:space="preserve"> </w:t>
      </w:r>
      <w:r>
        <w:t>inserito</w:t>
      </w:r>
      <w:r>
        <w:rPr>
          <w:spacing w:val="-4"/>
        </w:rPr>
        <w:t xml:space="preserve"> </w:t>
      </w:r>
      <w:r>
        <w:t>nel</w:t>
      </w:r>
      <w:r>
        <w:rPr>
          <w:spacing w:val="-6"/>
        </w:rPr>
        <w:t xml:space="preserve"> </w:t>
      </w:r>
      <w:r>
        <w:t>Fascicolo</w:t>
      </w:r>
      <w:r>
        <w:rPr>
          <w:spacing w:val="-6"/>
        </w:rPr>
        <w:t xml:space="preserve"> </w:t>
      </w:r>
      <w:r>
        <w:t>Personale dell’alunno.</w:t>
      </w:r>
    </w:p>
    <w:p w14:paraId="7B56DAA7">
      <w:pPr>
        <w:pStyle w:val="6"/>
        <w:spacing w:before="125" w:line="237" w:lineRule="auto"/>
        <w:ind w:left="1479"/>
      </w:pPr>
      <w:r>
        <w:t>Tale</w:t>
      </w:r>
      <w:r>
        <w:rPr>
          <w:spacing w:val="18"/>
        </w:rPr>
        <w:t xml:space="preserve"> </w:t>
      </w:r>
      <w:r>
        <w:t>report</w:t>
      </w:r>
      <w:r>
        <w:rPr>
          <w:spacing w:val="32"/>
        </w:rPr>
        <w:t xml:space="preserve"> </w:t>
      </w:r>
      <w:r>
        <w:t>verrà</w:t>
      </w:r>
      <w:r>
        <w:rPr>
          <w:spacing w:val="28"/>
        </w:rPr>
        <w:t xml:space="preserve"> </w:t>
      </w:r>
      <w:r>
        <w:t>discusso</w:t>
      </w:r>
      <w:r>
        <w:rPr>
          <w:spacing w:val="21"/>
        </w:rPr>
        <w:t xml:space="preserve"> </w:t>
      </w:r>
      <w:r>
        <w:t>anche</w:t>
      </w:r>
      <w:r>
        <w:rPr>
          <w:spacing w:val="24"/>
        </w:rPr>
        <w:t xml:space="preserve"> </w:t>
      </w:r>
      <w:r>
        <w:t>nelle</w:t>
      </w:r>
      <w:r>
        <w:rPr>
          <w:spacing w:val="22"/>
        </w:rPr>
        <w:t xml:space="preserve"> </w:t>
      </w:r>
      <w:r>
        <w:t>successive</w:t>
      </w:r>
      <w:r>
        <w:rPr>
          <w:spacing w:val="19"/>
        </w:rPr>
        <w:t xml:space="preserve"> </w:t>
      </w:r>
      <w:r>
        <w:t>riunioni</w:t>
      </w:r>
      <w:r>
        <w:rPr>
          <w:spacing w:val="23"/>
        </w:rPr>
        <w:t xml:space="preserve"> </w:t>
      </w:r>
      <w:r>
        <w:t>tecniche</w:t>
      </w:r>
      <w:r>
        <w:rPr>
          <w:spacing w:val="14"/>
        </w:rPr>
        <w:t xml:space="preserve"> </w:t>
      </w:r>
      <w:r>
        <w:t>(</w:t>
      </w:r>
      <w:r>
        <w:rPr>
          <w:spacing w:val="19"/>
        </w:rPr>
        <w:t xml:space="preserve"> </w:t>
      </w:r>
      <w:r>
        <w:t>consigli</w:t>
      </w:r>
      <w:r>
        <w:rPr>
          <w:spacing w:val="21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t>Intersezione,</w:t>
      </w:r>
      <w:r>
        <w:rPr>
          <w:spacing w:val="-52"/>
        </w:rPr>
        <w:t xml:space="preserve"> </w:t>
      </w:r>
      <w:r>
        <w:t>Interclasse,</w:t>
      </w:r>
      <w:r>
        <w:rPr>
          <w:spacing w:val="3"/>
        </w:rPr>
        <w:t xml:space="preserve"> </w:t>
      </w:r>
      <w:r>
        <w:t>classe)</w:t>
      </w:r>
      <w:r>
        <w:rPr>
          <w:spacing w:val="8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GLO</w:t>
      </w:r>
      <w:r>
        <w:rPr>
          <w:spacing w:val="5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cui</w:t>
      </w:r>
    </w:p>
    <w:p w14:paraId="77EE6E74">
      <w:pPr>
        <w:spacing w:line="237" w:lineRule="auto"/>
        <w:sectPr>
          <w:pgSz w:w="11930" w:h="16850"/>
          <w:pgMar w:top="3720" w:right="840" w:bottom="280" w:left="1080" w:header="891" w:footer="0" w:gutter="0"/>
          <w:cols w:space="720" w:num="1"/>
        </w:sectPr>
      </w:pPr>
    </w:p>
    <w:tbl>
      <w:tblPr>
        <w:tblStyle w:val="7"/>
        <w:tblW w:w="0" w:type="auto"/>
        <w:tblInd w:w="2742" w:type="dxa"/>
        <w:tblBorders>
          <w:top w:val="double" w:color="5B9BD4" w:sz="0" w:space="0"/>
          <w:left w:val="double" w:color="5B9BD4" w:sz="0" w:space="0"/>
          <w:bottom w:val="double" w:color="5B9BD4" w:sz="0" w:space="0"/>
          <w:right w:val="double" w:color="5B9BD4" w:sz="0" w:space="0"/>
          <w:insideH w:val="double" w:color="5B9BD4" w:sz="0" w:space="0"/>
          <w:insideV w:val="double" w:color="5B9BD4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205"/>
        <w:gridCol w:w="591"/>
        <w:gridCol w:w="495"/>
        <w:gridCol w:w="586"/>
        <w:gridCol w:w="500"/>
      </w:tblGrid>
      <w:tr w14:paraId="698E18A9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85" w:type="dxa"/>
            <w:vMerge w:val="restart"/>
          </w:tcPr>
          <w:p w14:paraId="2611DBBF">
            <w:pPr>
              <w:pStyle w:val="9"/>
              <w:spacing w:before="11"/>
              <w:rPr>
                <w:sz w:val="26"/>
              </w:rPr>
            </w:pPr>
          </w:p>
          <w:p w14:paraId="4C4DBAAA">
            <w:pPr>
              <w:pStyle w:val="9"/>
              <w:ind w:left="194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439420" cy="377190"/>
                  <wp:effectExtent l="0" t="0" r="0" b="0"/>
                  <wp:docPr id="23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6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3" cy="37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5" w:type="dxa"/>
            <w:vMerge w:val="restart"/>
          </w:tcPr>
          <w:p w14:paraId="2DF19C97">
            <w:pPr>
              <w:pStyle w:val="9"/>
              <w:spacing w:before="8" w:after="1"/>
              <w:rPr>
                <w:sz w:val="9"/>
              </w:rPr>
            </w:pPr>
          </w:p>
          <w:p w14:paraId="15724DC1">
            <w:pPr>
              <w:pStyle w:val="9"/>
              <w:ind w:left="145"/>
              <w:rPr>
                <w:sz w:val="20"/>
              </w:rPr>
            </w:pPr>
            <w:r>
              <w:rPr>
                <w:sz w:val="20"/>
                <w:lang w:eastAsia="it-IT"/>
              </w:rPr>
              <w:drawing>
                <wp:inline distT="0" distB="0" distL="0" distR="0">
                  <wp:extent cx="519430" cy="387985"/>
                  <wp:effectExtent l="0" t="0" r="0" b="0"/>
                  <wp:docPr id="25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7.jpe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632" cy="388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" w:type="dxa"/>
            <w:tcBorders>
              <w:bottom w:val="nil"/>
              <w:right w:val="single" w:color="FFFF00" w:sz="24" w:space="0"/>
            </w:tcBorders>
          </w:tcPr>
          <w:p w14:paraId="79368D6C">
            <w:pPr>
              <w:pStyle w:val="9"/>
              <w:rPr>
                <w:sz w:val="20"/>
              </w:rPr>
            </w:pPr>
          </w:p>
        </w:tc>
        <w:tc>
          <w:tcPr>
            <w:tcW w:w="495" w:type="dxa"/>
            <w:tcBorders>
              <w:left w:val="single" w:color="FFFF00" w:sz="24" w:space="0"/>
              <w:bottom w:val="nil"/>
            </w:tcBorders>
          </w:tcPr>
          <w:p w14:paraId="38C4F043">
            <w:pPr>
              <w:pStyle w:val="9"/>
              <w:rPr>
                <w:sz w:val="20"/>
              </w:rPr>
            </w:pPr>
          </w:p>
        </w:tc>
        <w:tc>
          <w:tcPr>
            <w:tcW w:w="586" w:type="dxa"/>
            <w:tcBorders>
              <w:bottom w:val="nil"/>
              <w:right w:val="single" w:color="FFFF00" w:sz="24" w:space="0"/>
            </w:tcBorders>
          </w:tcPr>
          <w:p w14:paraId="59215AF9">
            <w:pPr>
              <w:pStyle w:val="9"/>
              <w:rPr>
                <w:sz w:val="20"/>
              </w:rPr>
            </w:pPr>
          </w:p>
        </w:tc>
        <w:tc>
          <w:tcPr>
            <w:tcW w:w="500" w:type="dxa"/>
            <w:tcBorders>
              <w:left w:val="single" w:color="FFFF00" w:sz="24" w:space="0"/>
              <w:bottom w:val="nil"/>
            </w:tcBorders>
          </w:tcPr>
          <w:p w14:paraId="7879F073">
            <w:pPr>
              <w:pStyle w:val="9"/>
              <w:rPr>
                <w:sz w:val="20"/>
              </w:rPr>
            </w:pPr>
          </w:p>
        </w:tc>
      </w:tr>
      <w:tr w14:paraId="07353AB1">
        <w:tblPrEx>
          <w:tblBorders>
            <w:top w:val="double" w:color="5B9BD4" w:sz="0" w:space="0"/>
            <w:left w:val="double" w:color="5B9BD4" w:sz="0" w:space="0"/>
            <w:bottom w:val="double" w:color="5B9BD4" w:sz="0" w:space="0"/>
            <w:right w:val="double" w:color="5B9BD4" w:sz="0" w:space="0"/>
            <w:insideH w:val="double" w:color="5B9BD4" w:sz="0" w:space="0"/>
            <w:insideV w:val="double" w:color="5B9BD4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85" w:type="dxa"/>
            <w:vMerge w:val="continue"/>
            <w:tcBorders>
              <w:top w:val="nil"/>
            </w:tcBorders>
          </w:tcPr>
          <w:p w14:paraId="05C5B840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vMerge w:val="continue"/>
            <w:tcBorders>
              <w:top w:val="nil"/>
            </w:tcBorders>
          </w:tcPr>
          <w:p w14:paraId="6C0E7210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16D71D34">
            <w:pPr>
              <w:pStyle w:val="9"/>
              <w:rPr>
                <w:sz w:val="20"/>
              </w:rPr>
            </w:pPr>
          </w:p>
        </w:tc>
        <w:tc>
          <w:tcPr>
            <w:tcW w:w="1086" w:type="dxa"/>
            <w:gridSpan w:val="2"/>
            <w:tcBorders>
              <w:top w:val="nil"/>
            </w:tcBorders>
          </w:tcPr>
          <w:p w14:paraId="5A2410B8">
            <w:pPr>
              <w:pStyle w:val="9"/>
              <w:rPr>
                <w:sz w:val="20"/>
              </w:rPr>
            </w:pPr>
          </w:p>
        </w:tc>
      </w:tr>
    </w:tbl>
    <w:p w14:paraId="4B1CE398">
      <w:pPr>
        <w:pStyle w:val="6"/>
        <w:rPr>
          <w:sz w:val="20"/>
        </w:rPr>
      </w:pPr>
    </w:p>
    <w:p w14:paraId="6DCC5B40">
      <w:pPr>
        <w:pStyle w:val="6"/>
        <w:rPr>
          <w:sz w:val="20"/>
        </w:rPr>
      </w:pPr>
    </w:p>
    <w:p w14:paraId="12E3F62F">
      <w:pPr>
        <w:pStyle w:val="6"/>
        <w:spacing w:before="7"/>
        <w:rPr>
          <w:sz w:val="17"/>
        </w:rPr>
      </w:pPr>
    </w:p>
    <w:p w14:paraId="4CDE76D6">
      <w:pPr>
        <w:pStyle w:val="6"/>
        <w:spacing w:before="92" w:line="242" w:lineRule="auto"/>
        <w:ind w:left="1479" w:right="394" w:hanging="5"/>
      </w:pPr>
      <w:r>
        <w:rPr>
          <w:lang w:eastAsia="it-IT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3980815</wp:posOffset>
            </wp:positionH>
            <wp:positionV relativeFrom="paragraph">
              <wp:posOffset>-976630</wp:posOffset>
            </wp:positionV>
            <wp:extent cx="593725" cy="431165"/>
            <wp:effectExtent l="0" t="0" r="0" b="0"/>
            <wp:wrapNone/>
            <wp:docPr id="2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99" cy="43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siano</w:t>
      </w:r>
      <w:r>
        <w:rPr>
          <w:spacing w:val="-16"/>
        </w:rPr>
        <w:t xml:space="preserve"> </w:t>
      </w:r>
      <w:r>
        <w:rPr>
          <w:spacing w:val="-1"/>
        </w:rPr>
        <w:t>presenti</w:t>
      </w:r>
      <w:r>
        <w:rPr>
          <w:spacing w:val="-10"/>
        </w:rPr>
        <w:t xml:space="preserve"> </w:t>
      </w:r>
      <w:r>
        <w:rPr>
          <w:spacing w:val="-1"/>
        </w:rPr>
        <w:t>operatori</w:t>
      </w:r>
      <w:r>
        <w:rPr>
          <w:spacing w:val="-9"/>
        </w:rPr>
        <w:t xml:space="preserve"> </w:t>
      </w:r>
      <w:r>
        <w:rPr>
          <w:spacing w:val="-1"/>
        </w:rPr>
        <w:t>del</w:t>
      </w:r>
      <w:r>
        <w:rPr>
          <w:spacing w:val="-11"/>
        </w:rPr>
        <w:t xml:space="preserve"> </w:t>
      </w:r>
      <w:r>
        <w:rPr>
          <w:spacing w:val="-1"/>
        </w:rPr>
        <w:t>territorio</w:t>
      </w:r>
      <w:r>
        <w:rPr>
          <w:spacing w:val="-15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aumentare</w:t>
      </w:r>
      <w:r>
        <w:rPr>
          <w:spacing w:val="-13"/>
        </w:rPr>
        <w:t xml:space="preserve"> </w:t>
      </w:r>
      <w:r>
        <w:t>l’efficacia</w:t>
      </w:r>
      <w:r>
        <w:rPr>
          <w:spacing w:val="-3"/>
        </w:rPr>
        <w:t xml:space="preserve"> </w:t>
      </w:r>
      <w:r>
        <w:t>degli</w:t>
      </w:r>
      <w:r>
        <w:rPr>
          <w:spacing w:val="-11"/>
        </w:rPr>
        <w:t xml:space="preserve"> </w:t>
      </w:r>
      <w:r>
        <w:t>interventi</w:t>
      </w:r>
      <w:r>
        <w:rPr>
          <w:spacing w:val="39"/>
        </w:rPr>
        <w:t xml:space="preserve"> </w:t>
      </w:r>
      <w:r>
        <w:t>nei</w:t>
      </w:r>
      <w:r>
        <w:rPr>
          <w:spacing w:val="-11"/>
        </w:rPr>
        <w:t xml:space="preserve"> </w:t>
      </w:r>
      <w:r>
        <w:t>confronti</w:t>
      </w:r>
      <w:r>
        <w:rPr>
          <w:spacing w:val="-5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bambini.</w:t>
      </w:r>
    </w:p>
    <w:p w14:paraId="01CC825C">
      <w:pPr>
        <w:pStyle w:val="6"/>
        <w:spacing w:before="10"/>
        <w:rPr>
          <w:sz w:val="35"/>
        </w:rPr>
      </w:pPr>
    </w:p>
    <w:p w14:paraId="65F3A04F">
      <w:pPr>
        <w:pStyle w:val="2"/>
        <w:numPr>
          <w:ilvl w:val="0"/>
          <w:numId w:val="1"/>
        </w:numPr>
        <w:tabs>
          <w:tab w:val="left" w:pos="1024"/>
        </w:tabs>
        <w:ind w:left="1023" w:hanging="362"/>
        <w:jc w:val="left"/>
      </w:pPr>
      <w:bookmarkStart w:id="3" w:name="2._Accesso_per_incontri_tecnici_con_pers"/>
      <w:bookmarkEnd w:id="3"/>
      <w:r>
        <w:rPr>
          <w:w w:val="95"/>
        </w:rPr>
        <w:t>Accesso</w:t>
      </w:r>
      <w:r>
        <w:rPr>
          <w:spacing w:val="19"/>
          <w:w w:val="95"/>
        </w:rPr>
        <w:t xml:space="preserve"> </w:t>
      </w:r>
      <w:r>
        <w:rPr>
          <w:w w:val="95"/>
        </w:rPr>
        <w:t>per</w:t>
      </w:r>
      <w:r>
        <w:rPr>
          <w:spacing w:val="27"/>
          <w:w w:val="95"/>
        </w:rPr>
        <w:t xml:space="preserve"> </w:t>
      </w:r>
      <w:r>
        <w:rPr>
          <w:w w:val="95"/>
        </w:rPr>
        <w:t>incontri</w:t>
      </w:r>
      <w:r>
        <w:rPr>
          <w:spacing w:val="26"/>
          <w:w w:val="95"/>
        </w:rPr>
        <w:t xml:space="preserve"> </w:t>
      </w:r>
      <w:r>
        <w:rPr>
          <w:w w:val="95"/>
        </w:rPr>
        <w:t>tecnici</w:t>
      </w:r>
      <w:r>
        <w:rPr>
          <w:spacing w:val="33"/>
          <w:w w:val="95"/>
        </w:rPr>
        <w:t xml:space="preserve"> </w:t>
      </w:r>
      <w:r>
        <w:rPr>
          <w:w w:val="95"/>
        </w:rPr>
        <w:t>con</w:t>
      </w:r>
      <w:r>
        <w:rPr>
          <w:spacing w:val="24"/>
          <w:w w:val="95"/>
        </w:rPr>
        <w:t xml:space="preserve"> </w:t>
      </w:r>
      <w:r>
        <w:rPr>
          <w:w w:val="95"/>
        </w:rPr>
        <w:t>personale</w:t>
      </w:r>
      <w:r>
        <w:rPr>
          <w:spacing w:val="37"/>
          <w:w w:val="95"/>
        </w:rPr>
        <w:t xml:space="preserve"> </w:t>
      </w:r>
      <w:r>
        <w:rPr>
          <w:w w:val="95"/>
        </w:rPr>
        <w:t>della</w:t>
      </w:r>
      <w:r>
        <w:rPr>
          <w:spacing w:val="32"/>
          <w:w w:val="95"/>
        </w:rPr>
        <w:t xml:space="preserve"> </w:t>
      </w:r>
      <w:r>
        <w:rPr>
          <w:w w:val="95"/>
        </w:rPr>
        <w:t>scuola</w:t>
      </w:r>
    </w:p>
    <w:p w14:paraId="4EB9ED97">
      <w:pPr>
        <w:pStyle w:val="6"/>
        <w:spacing w:before="257"/>
        <w:ind w:left="1479"/>
      </w:pPr>
      <w:r>
        <w:rPr>
          <w:spacing w:val="-1"/>
        </w:rPr>
        <w:t>Richiesta</w:t>
      </w:r>
      <w:r>
        <w:rPr>
          <w:spacing w:val="-8"/>
        </w:rPr>
        <w:t xml:space="preserve"> </w:t>
      </w:r>
      <w:r>
        <w:rPr>
          <w:spacing w:val="-1"/>
        </w:rPr>
        <w:t>congiunta</w:t>
      </w:r>
      <w:r>
        <w:rPr>
          <w:spacing w:val="-4"/>
        </w:rPr>
        <w:t xml:space="preserve"> </w:t>
      </w:r>
      <w:r>
        <w:rPr>
          <w:spacing w:val="-1"/>
        </w:rPr>
        <w:t>firmata</w:t>
      </w:r>
      <w:r>
        <w:rPr>
          <w:spacing w:val="-8"/>
        </w:rPr>
        <w:t xml:space="preserve"> </w:t>
      </w:r>
      <w:r>
        <w:rPr>
          <w:spacing w:val="-1"/>
        </w:rPr>
        <w:t>da</w:t>
      </w:r>
      <w:r>
        <w:rPr>
          <w:spacing w:val="-5"/>
        </w:rPr>
        <w:t xml:space="preserve"> </w:t>
      </w:r>
      <w:r>
        <w:rPr>
          <w:spacing w:val="-1"/>
        </w:rPr>
        <w:t>terapista</w:t>
      </w:r>
      <w:r>
        <w:rPr>
          <w:spacing w:val="-9"/>
        </w:rPr>
        <w:t xml:space="preserve"> </w:t>
      </w:r>
      <w:r>
        <w:rPr>
          <w:spacing w:val="-1"/>
        </w:rPr>
        <w:t>e</w:t>
      </w:r>
      <w:r>
        <w:rPr>
          <w:spacing w:val="-13"/>
        </w:rPr>
        <w:t xml:space="preserve"> </w:t>
      </w:r>
      <w:r>
        <w:rPr>
          <w:spacing w:val="-1"/>
        </w:rPr>
        <w:t>genitori,</w:t>
      </w:r>
      <w:r>
        <w:rPr>
          <w:spacing w:val="-4"/>
        </w:rPr>
        <w:t xml:space="preserve"> </w:t>
      </w:r>
      <w:r>
        <w:rPr>
          <w:spacing w:val="-1"/>
        </w:rPr>
        <w:t>contenente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4"/>
        </w:rPr>
        <w:t xml:space="preserve"> </w:t>
      </w:r>
      <w:r>
        <w:rPr>
          <w:spacing w:val="-1"/>
        </w:rPr>
        <w:t>motivazione</w:t>
      </w:r>
      <w:r>
        <w:rPr>
          <w:spacing w:val="-13"/>
        </w:rPr>
        <w:t xml:space="preserve"> </w:t>
      </w:r>
      <w:r>
        <w:rPr>
          <w:spacing w:val="-1"/>
        </w:rPr>
        <w:t>dell’incontro.</w:t>
      </w:r>
    </w:p>
    <w:p w14:paraId="1C64A007">
      <w:pPr>
        <w:pStyle w:val="6"/>
        <w:spacing w:before="180" w:line="300" w:lineRule="auto"/>
        <w:ind w:left="1479" w:right="394" w:hanging="5"/>
      </w:pPr>
      <w:r>
        <w:t>La</w:t>
      </w:r>
      <w:r>
        <w:rPr>
          <w:spacing w:val="39"/>
        </w:rPr>
        <w:t xml:space="preserve"> </w:t>
      </w:r>
      <w:r>
        <w:t>scuola,</w:t>
      </w:r>
      <w:r>
        <w:rPr>
          <w:spacing w:val="40"/>
        </w:rPr>
        <w:t xml:space="preserve"> </w:t>
      </w:r>
      <w:r>
        <w:t>nel</w:t>
      </w:r>
      <w:r>
        <w:rPr>
          <w:spacing w:val="34"/>
        </w:rPr>
        <w:t xml:space="preserve"> </w:t>
      </w:r>
      <w:r>
        <w:t>termine</w:t>
      </w:r>
      <w:r>
        <w:rPr>
          <w:spacing w:val="36"/>
        </w:rPr>
        <w:t xml:space="preserve"> </w:t>
      </w:r>
      <w:r>
        <w:t>di</w:t>
      </w:r>
      <w:r>
        <w:rPr>
          <w:spacing w:val="33"/>
        </w:rPr>
        <w:t xml:space="preserve"> </w:t>
      </w:r>
      <w:r>
        <w:t>30</w:t>
      </w:r>
      <w:r>
        <w:rPr>
          <w:spacing w:val="38"/>
        </w:rPr>
        <w:t xml:space="preserve"> </w:t>
      </w:r>
      <w:r>
        <w:t>giorni</w:t>
      </w:r>
      <w:r>
        <w:rPr>
          <w:spacing w:val="29"/>
        </w:rPr>
        <w:t xml:space="preserve"> </w:t>
      </w:r>
      <w:r>
        <w:t>dalla</w:t>
      </w:r>
      <w:r>
        <w:rPr>
          <w:spacing w:val="31"/>
        </w:rPr>
        <w:t xml:space="preserve"> </w:t>
      </w:r>
      <w:r>
        <w:t>richiesta,</w:t>
      </w:r>
      <w:r>
        <w:rPr>
          <w:spacing w:val="27"/>
        </w:rPr>
        <w:t xml:space="preserve"> </w:t>
      </w:r>
      <w:r>
        <w:t>comunicherà</w:t>
      </w:r>
      <w:r>
        <w:rPr>
          <w:spacing w:val="31"/>
        </w:rPr>
        <w:t xml:space="preserve"> </w:t>
      </w:r>
      <w:r>
        <w:t>data</w:t>
      </w:r>
      <w:r>
        <w:rPr>
          <w:spacing w:val="26"/>
        </w:rPr>
        <w:t xml:space="preserve"> </w:t>
      </w:r>
      <w:r>
        <w:t>ed</w:t>
      </w:r>
      <w:r>
        <w:rPr>
          <w:spacing w:val="28"/>
        </w:rPr>
        <w:t xml:space="preserve"> </w:t>
      </w:r>
      <w:r>
        <w:t>orario</w:t>
      </w:r>
      <w:r>
        <w:rPr>
          <w:spacing w:val="-52"/>
        </w:rPr>
        <w:t xml:space="preserve"> </w:t>
      </w:r>
      <w:r>
        <w:t>dell’incontro,</w:t>
      </w:r>
      <w:r>
        <w:rPr>
          <w:spacing w:val="3"/>
        </w:rPr>
        <w:t xml:space="preserve"> </w:t>
      </w:r>
      <w:r>
        <w:t>anche</w:t>
      </w:r>
      <w:r>
        <w:rPr>
          <w:spacing w:val="-2"/>
        </w:rPr>
        <w:t xml:space="preserve"> </w:t>
      </w:r>
      <w:r>
        <w:t>telefonicamente.</w:t>
      </w:r>
    </w:p>
    <w:p w14:paraId="6482C94B">
      <w:pPr>
        <w:pStyle w:val="6"/>
        <w:spacing w:before="25" w:line="304" w:lineRule="auto"/>
        <w:ind w:left="1479"/>
      </w:pPr>
      <w:r>
        <w:t>I</w:t>
      </w:r>
      <w:r>
        <w:rPr>
          <w:spacing w:val="-7"/>
        </w:rPr>
        <w:t xml:space="preserve"> </w:t>
      </w:r>
      <w:r>
        <w:t>docenti</w:t>
      </w:r>
      <w:r>
        <w:rPr>
          <w:spacing w:val="-3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Dirigente</w:t>
      </w:r>
      <w:r>
        <w:rPr>
          <w:spacing w:val="-5"/>
        </w:rPr>
        <w:t xml:space="preserve"> </w:t>
      </w:r>
      <w:r>
        <w:t>Scolastico,</w:t>
      </w:r>
      <w:r>
        <w:rPr>
          <w:spacing w:val="2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momento</w:t>
      </w:r>
      <w:r>
        <w:rPr>
          <w:spacing w:val="-4"/>
        </w:rPr>
        <w:t xml:space="preserve"> </w:t>
      </w:r>
      <w:r>
        <w:t>dell’accordo</w:t>
      </w:r>
      <w:r>
        <w:rPr>
          <w:spacing w:val="-5"/>
        </w:rPr>
        <w:t xml:space="preserve"> </w:t>
      </w:r>
      <w:r>
        <w:t>su data</w:t>
      </w:r>
      <w:r>
        <w:rPr>
          <w:spacing w:val="-2"/>
        </w:rPr>
        <w:t xml:space="preserve"> </w:t>
      </w:r>
      <w:r>
        <w:t>ed</w:t>
      </w:r>
      <w:r>
        <w:rPr>
          <w:spacing w:val="-6"/>
        </w:rPr>
        <w:t xml:space="preserve"> </w:t>
      </w:r>
      <w:r>
        <w:t>orario,</w:t>
      </w:r>
      <w:r>
        <w:rPr>
          <w:spacing w:val="4"/>
        </w:rPr>
        <w:t xml:space="preserve"> </w:t>
      </w:r>
      <w:r>
        <w:t>procederanno</w:t>
      </w:r>
      <w:r>
        <w:rPr>
          <w:spacing w:val="-8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convocazione</w:t>
      </w:r>
      <w:r>
        <w:rPr>
          <w:spacing w:val="-6"/>
        </w:rPr>
        <w:t xml:space="preserve"> </w:t>
      </w:r>
      <w:r>
        <w:t>scritta</w:t>
      </w:r>
      <w:r>
        <w:rPr>
          <w:spacing w:val="5"/>
        </w:rPr>
        <w:t xml:space="preserve"> </w:t>
      </w:r>
      <w:r>
        <w:t>dell’incontro.</w:t>
      </w:r>
    </w:p>
    <w:p w14:paraId="43F95DEC">
      <w:pPr>
        <w:pStyle w:val="6"/>
        <w:spacing w:before="15"/>
        <w:ind w:left="1479"/>
      </w:pPr>
      <w:r>
        <w:t>Il</w:t>
      </w:r>
      <w:r>
        <w:rPr>
          <w:spacing w:val="-1"/>
        </w:rPr>
        <w:t xml:space="preserve"> </w:t>
      </w:r>
      <w:r>
        <w:t>personale</w:t>
      </w:r>
      <w:r>
        <w:rPr>
          <w:spacing w:val="1"/>
        </w:rPr>
        <w:t xml:space="preserve"> </w:t>
      </w:r>
      <w:r>
        <w:t>della</w:t>
      </w:r>
      <w:r>
        <w:rPr>
          <w:spacing w:val="6"/>
        </w:rPr>
        <w:t xml:space="preserve"> </w:t>
      </w:r>
      <w:r>
        <w:t>scuola</w:t>
      </w:r>
      <w:r>
        <w:rPr>
          <w:spacing w:val="6"/>
        </w:rPr>
        <w:t xml:space="preserve"> </w:t>
      </w:r>
      <w:r>
        <w:t>verbalizzerà</w:t>
      </w:r>
      <w:r>
        <w:rPr>
          <w:spacing w:val="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forma</w:t>
      </w:r>
      <w:r>
        <w:rPr>
          <w:spacing w:val="7"/>
        </w:rPr>
        <w:t xml:space="preserve"> </w:t>
      </w:r>
      <w:r>
        <w:t>scritta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seduta.</w:t>
      </w:r>
      <w:r>
        <w:rPr>
          <w:spacing w:val="6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verbale</w:t>
      </w:r>
      <w:r>
        <w:rPr>
          <w:spacing w:val="-3"/>
        </w:rPr>
        <w:t xml:space="preserve"> </w:t>
      </w:r>
      <w:r>
        <w:t>sarà</w:t>
      </w:r>
      <w:r>
        <w:rPr>
          <w:spacing w:val="1"/>
        </w:rPr>
        <w:t xml:space="preserve"> </w:t>
      </w:r>
      <w:r>
        <w:t>firmato</w:t>
      </w:r>
      <w:r>
        <w:rPr>
          <w:spacing w:val="-10"/>
        </w:rPr>
        <w:t xml:space="preserve"> </w:t>
      </w:r>
      <w:r>
        <w:t>da</w:t>
      </w:r>
    </w:p>
    <w:p w14:paraId="3806525E">
      <w:pPr>
        <w:pStyle w:val="6"/>
        <w:spacing w:before="69"/>
        <w:ind w:left="1474" w:right="861"/>
      </w:pPr>
      <w:r>
        <w:t>tutti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presenti</w:t>
      </w:r>
      <w:r>
        <w:rPr>
          <w:spacing w:val="-4"/>
        </w:rPr>
        <w:t xml:space="preserve"> </w:t>
      </w:r>
      <w:r>
        <w:t>all’incontro</w:t>
      </w:r>
      <w:r>
        <w:rPr>
          <w:spacing w:val="-3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ne</w:t>
      </w:r>
      <w:r>
        <w:rPr>
          <w:spacing w:val="-7"/>
        </w:rPr>
        <w:t xml:space="preserve"> </w:t>
      </w:r>
      <w:r>
        <w:t>verrà</w:t>
      </w:r>
      <w:r>
        <w:rPr>
          <w:spacing w:val="-2"/>
        </w:rPr>
        <w:t xml:space="preserve"> </w:t>
      </w:r>
      <w:r>
        <w:t>rilasciata</w:t>
      </w:r>
      <w:r>
        <w:rPr>
          <w:spacing w:val="-1"/>
        </w:rPr>
        <w:t xml:space="preserve"> </w:t>
      </w:r>
      <w:r>
        <w:t>copia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richiesta</w:t>
      </w:r>
      <w:r>
        <w:rPr>
          <w:spacing w:val="4"/>
        </w:rPr>
        <w:t xml:space="preserve"> </w:t>
      </w:r>
      <w:r>
        <w:t>scritta</w:t>
      </w:r>
      <w:r>
        <w:rPr>
          <w:spacing w:val="-3"/>
        </w:rPr>
        <w:t xml:space="preserve"> </w:t>
      </w:r>
      <w:r>
        <w:t>e</w:t>
      </w:r>
      <w:r>
        <w:rPr>
          <w:spacing w:val="-52"/>
        </w:rPr>
        <w:t xml:space="preserve"> </w:t>
      </w:r>
      <w:r>
        <w:t>motivata.</w:t>
      </w:r>
    </w:p>
    <w:p w14:paraId="74B40AAC">
      <w:pPr>
        <w:pStyle w:val="6"/>
        <w:spacing w:before="5"/>
        <w:rPr>
          <w:sz w:val="20"/>
        </w:rPr>
      </w:pPr>
    </w:p>
    <w:p w14:paraId="6FD3602B">
      <w:pPr>
        <w:pStyle w:val="2"/>
        <w:numPr>
          <w:ilvl w:val="0"/>
          <w:numId w:val="1"/>
        </w:numPr>
        <w:tabs>
          <w:tab w:val="left" w:pos="1024"/>
        </w:tabs>
        <w:ind w:left="1023" w:hanging="362"/>
        <w:jc w:val="left"/>
      </w:pPr>
      <w:bookmarkStart w:id="4" w:name="3._Compilazione_di_documenti/relazioni_s"/>
      <w:bookmarkEnd w:id="4"/>
      <w:r>
        <w:rPr>
          <w:w w:val="95"/>
        </w:rPr>
        <w:t>Compilazione</w:t>
      </w:r>
      <w:r>
        <w:rPr>
          <w:spacing w:val="45"/>
          <w:w w:val="95"/>
        </w:rPr>
        <w:t xml:space="preserve"> </w:t>
      </w:r>
      <w:r>
        <w:rPr>
          <w:w w:val="95"/>
        </w:rPr>
        <w:t>di</w:t>
      </w:r>
      <w:r>
        <w:rPr>
          <w:spacing w:val="47"/>
          <w:w w:val="95"/>
        </w:rPr>
        <w:t xml:space="preserve"> </w:t>
      </w:r>
      <w:r>
        <w:rPr>
          <w:w w:val="95"/>
        </w:rPr>
        <w:t>documenti/relazioni</w:t>
      </w:r>
      <w:r>
        <w:rPr>
          <w:spacing w:val="44"/>
          <w:w w:val="95"/>
        </w:rPr>
        <w:t xml:space="preserve"> </w:t>
      </w:r>
      <w:r>
        <w:rPr>
          <w:w w:val="95"/>
        </w:rPr>
        <w:t>su</w:t>
      </w:r>
      <w:r>
        <w:rPr>
          <w:spacing w:val="31"/>
          <w:w w:val="95"/>
        </w:rPr>
        <w:t xml:space="preserve"> </w:t>
      </w:r>
      <w:r>
        <w:rPr>
          <w:w w:val="95"/>
        </w:rPr>
        <w:t>richiesta</w:t>
      </w:r>
      <w:r>
        <w:rPr>
          <w:spacing w:val="43"/>
          <w:w w:val="95"/>
        </w:rPr>
        <w:t xml:space="preserve"> </w:t>
      </w:r>
      <w:r>
        <w:rPr>
          <w:w w:val="95"/>
        </w:rPr>
        <w:t>delle</w:t>
      </w:r>
      <w:r>
        <w:rPr>
          <w:spacing w:val="44"/>
          <w:w w:val="95"/>
        </w:rPr>
        <w:t xml:space="preserve"> </w:t>
      </w:r>
      <w:r>
        <w:rPr>
          <w:w w:val="95"/>
        </w:rPr>
        <w:t>famiglie</w:t>
      </w:r>
    </w:p>
    <w:p w14:paraId="68E93C13">
      <w:pPr>
        <w:pStyle w:val="6"/>
        <w:spacing w:before="5"/>
        <w:rPr>
          <w:b/>
          <w:sz w:val="43"/>
        </w:rPr>
      </w:pPr>
    </w:p>
    <w:p w14:paraId="78EA7B4A">
      <w:pPr>
        <w:pStyle w:val="6"/>
        <w:spacing w:line="237" w:lineRule="auto"/>
        <w:ind w:left="422" w:right="394"/>
      </w:pPr>
      <w:r>
        <w:rPr>
          <w:spacing w:val="-1"/>
        </w:rPr>
        <w:t>Qualora</w:t>
      </w:r>
      <w:r>
        <w:rPr>
          <w:spacing w:val="-4"/>
        </w:rPr>
        <w:t xml:space="preserve"> </w:t>
      </w:r>
      <w:r>
        <w:rPr>
          <w:spacing w:val="-1"/>
        </w:rPr>
        <w:t>le</w:t>
      </w:r>
      <w:r>
        <w:rPr>
          <w:spacing w:val="-13"/>
        </w:rPr>
        <w:t xml:space="preserve"> </w:t>
      </w:r>
      <w:r>
        <w:rPr>
          <w:spacing w:val="-1"/>
        </w:rPr>
        <w:t>famiglie</w:t>
      </w:r>
      <w:r>
        <w:rPr>
          <w:spacing w:val="-13"/>
        </w:rPr>
        <w:t xml:space="preserve"> </w:t>
      </w:r>
      <w:r>
        <w:rPr>
          <w:spacing w:val="-1"/>
        </w:rPr>
        <w:t>abbiano</w:t>
      </w:r>
      <w:r>
        <w:rPr>
          <w:spacing w:val="-11"/>
        </w:rPr>
        <w:t xml:space="preserve"> </w:t>
      </w:r>
      <w:r>
        <w:rPr>
          <w:spacing w:val="-1"/>
        </w:rPr>
        <w:t>necessità</w:t>
      </w:r>
      <w:r>
        <w:rPr>
          <w:spacing w:val="-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chiedere</w:t>
      </w:r>
      <w:r>
        <w:rPr>
          <w:spacing w:val="-1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compilazione</w:t>
      </w:r>
      <w:r>
        <w:rPr>
          <w:spacing w:val="-1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documenti</w:t>
      </w:r>
      <w:r>
        <w:rPr>
          <w:spacing w:val="-10"/>
        </w:rPr>
        <w:t xml:space="preserve"> </w:t>
      </w:r>
      <w:r>
        <w:t>pre-impostati</w:t>
      </w:r>
      <w:r>
        <w:rPr>
          <w:spacing w:val="-4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di</w:t>
      </w:r>
      <w:r>
        <w:rPr>
          <w:spacing w:val="-52"/>
        </w:rPr>
        <w:t xml:space="preserve"> </w:t>
      </w:r>
      <w:r>
        <w:t>relazioni</w:t>
      </w:r>
      <w:r>
        <w:rPr>
          <w:spacing w:val="1"/>
        </w:rPr>
        <w:t xml:space="preserve"> </w:t>
      </w:r>
      <w:r>
        <w:t>da</w:t>
      </w:r>
      <w:r>
        <w:rPr>
          <w:spacing w:val="4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dei</w:t>
      </w:r>
      <w:r>
        <w:rPr>
          <w:spacing w:val="2"/>
        </w:rPr>
        <w:t xml:space="preserve"> </w:t>
      </w:r>
      <w:r>
        <w:t>docenti</w:t>
      </w:r>
      <w:r>
        <w:rPr>
          <w:spacing w:val="-3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l'esterno,</w:t>
      </w:r>
      <w:r>
        <w:rPr>
          <w:spacing w:val="3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procedure</w:t>
      </w:r>
      <w:r>
        <w:rPr>
          <w:spacing w:val="-1"/>
        </w:rPr>
        <w:t xml:space="preserve"> </w:t>
      </w:r>
      <w:r>
        <w:t>da</w:t>
      </w:r>
      <w:r>
        <w:rPr>
          <w:spacing w:val="4"/>
        </w:rPr>
        <w:t xml:space="preserve"> </w:t>
      </w:r>
      <w:r>
        <w:t>seguire</w:t>
      </w:r>
      <w:r>
        <w:rPr>
          <w:spacing w:val="-6"/>
        </w:rPr>
        <w:t xml:space="preserve"> </w:t>
      </w:r>
      <w:r>
        <w:t>sono</w:t>
      </w:r>
      <w:r>
        <w:rPr>
          <w:spacing w:val="-4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seguenti:</w:t>
      </w:r>
    </w:p>
    <w:p w14:paraId="386B693E">
      <w:pPr>
        <w:pStyle w:val="6"/>
        <w:rPr>
          <w:sz w:val="24"/>
        </w:rPr>
      </w:pPr>
    </w:p>
    <w:p w14:paraId="1C3A9D42">
      <w:pPr>
        <w:pStyle w:val="6"/>
        <w:spacing w:before="157"/>
        <w:ind w:left="1474"/>
      </w:pPr>
      <w:r>
        <w:t>richiesta</w:t>
      </w:r>
      <w:r>
        <w:rPr>
          <w:spacing w:val="6"/>
        </w:rPr>
        <w:t xml:space="preserve"> </w:t>
      </w:r>
      <w:r>
        <w:t>da</w:t>
      </w:r>
      <w:r>
        <w:rPr>
          <w:spacing w:val="7"/>
        </w:rPr>
        <w:t xml:space="preserve"> </w:t>
      </w:r>
      <w:r>
        <w:t>consegnare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segreteria</w:t>
      </w:r>
      <w:r>
        <w:rPr>
          <w:spacing w:val="7"/>
        </w:rPr>
        <w:t xml:space="preserve"> </w:t>
      </w:r>
      <w:r>
        <w:t>(considerare</w:t>
      </w:r>
      <w:r>
        <w:rPr>
          <w:spacing w:val="-3"/>
        </w:rPr>
        <w:t xml:space="preserve"> </w:t>
      </w:r>
      <w:r>
        <w:t>che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compilazione</w:t>
      </w:r>
      <w:r>
        <w:rPr>
          <w:spacing w:val="-2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potrà</w:t>
      </w:r>
      <w:r>
        <w:rPr>
          <w:spacing w:val="-12"/>
        </w:rPr>
        <w:t xml:space="preserve"> </w:t>
      </w:r>
      <w:r>
        <w:t>avvenire</w:t>
      </w:r>
    </w:p>
    <w:p w14:paraId="0B3ADC65">
      <w:pPr>
        <w:pStyle w:val="6"/>
        <w:spacing w:before="64"/>
        <w:ind w:left="1479" w:right="861" w:hanging="5"/>
      </w:pPr>
      <w:r>
        <w:t>prima di un mese dalla data della richiesta), con motivazione dettagliata ed indicazione</w:t>
      </w:r>
      <w:r>
        <w:rPr>
          <w:spacing w:val="-52"/>
        </w:rPr>
        <w:t xml:space="preserve"> </w:t>
      </w:r>
      <w:r>
        <w:t>dell'Ente/Specialista</w:t>
      </w:r>
      <w:r>
        <w:rPr>
          <w:spacing w:val="4"/>
        </w:rPr>
        <w:t xml:space="preserve"> </w:t>
      </w:r>
      <w:r>
        <w:t>esterno</w:t>
      </w:r>
      <w:r>
        <w:rPr>
          <w:spacing w:val="-4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ne</w:t>
      </w:r>
      <w:r>
        <w:rPr>
          <w:spacing w:val="-5"/>
        </w:rPr>
        <w:t xml:space="preserve"> </w:t>
      </w:r>
      <w:r>
        <w:t>richiede</w:t>
      </w:r>
      <w:r>
        <w:rPr>
          <w:spacing w:val="-1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compilazione;</w:t>
      </w:r>
    </w:p>
    <w:p w14:paraId="755C51C0">
      <w:pPr>
        <w:pStyle w:val="6"/>
        <w:spacing w:before="90" w:line="300" w:lineRule="auto"/>
        <w:ind w:left="1479" w:right="394" w:hanging="5"/>
      </w:pPr>
      <w:r>
        <w:t>valutazione</w:t>
      </w:r>
      <w:r>
        <w:rPr>
          <w:spacing w:val="-2"/>
        </w:rPr>
        <w:t xml:space="preserve"> </w:t>
      </w:r>
      <w:r>
        <w:t>da</w:t>
      </w:r>
      <w:r>
        <w:rPr>
          <w:spacing w:val="4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Dirigente</w:t>
      </w:r>
      <w:r>
        <w:rPr>
          <w:spacing w:val="-6"/>
        </w:rPr>
        <w:t xml:space="preserve"> </w:t>
      </w:r>
      <w:r>
        <w:t>Scolastico</w:t>
      </w:r>
      <w:r>
        <w:rPr>
          <w:spacing w:val="3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docenti</w:t>
      </w:r>
      <w:r>
        <w:rPr>
          <w:spacing w:val="-3"/>
        </w:rPr>
        <w:t xml:space="preserve"> </w:t>
      </w:r>
      <w:r>
        <w:t>rispetto</w:t>
      </w:r>
      <w:r>
        <w:rPr>
          <w:spacing w:val="-4"/>
        </w:rPr>
        <w:t xml:space="preserve"> </w:t>
      </w:r>
      <w:r>
        <w:t>alle</w:t>
      </w:r>
      <w:r>
        <w:rPr>
          <w:spacing w:val="-7"/>
        </w:rPr>
        <w:t xml:space="preserve"> </w:t>
      </w:r>
      <w:r>
        <w:t>competenze</w:t>
      </w:r>
      <w:r>
        <w:rPr>
          <w:spacing w:val="-1"/>
        </w:rPr>
        <w:t xml:space="preserve"> </w:t>
      </w:r>
      <w:r>
        <w:t>nella</w:t>
      </w:r>
      <w:r>
        <w:rPr>
          <w:spacing w:val="-52"/>
        </w:rPr>
        <w:t xml:space="preserve"> </w:t>
      </w:r>
      <w:r>
        <w:t>compilazione</w:t>
      </w:r>
      <w:r>
        <w:rPr>
          <w:spacing w:val="-6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quanto</w:t>
      </w:r>
      <w:r>
        <w:rPr>
          <w:spacing w:val="-3"/>
        </w:rPr>
        <w:t xml:space="preserve"> </w:t>
      </w:r>
      <w:r>
        <w:t>richiesto;</w:t>
      </w:r>
    </w:p>
    <w:p w14:paraId="79650B1F">
      <w:pPr>
        <w:pStyle w:val="6"/>
        <w:spacing w:before="25" w:line="300" w:lineRule="auto"/>
        <w:ind w:left="1479" w:right="394"/>
      </w:pPr>
      <w:r>
        <w:t>consegna</w:t>
      </w:r>
      <w:r>
        <w:rPr>
          <w:spacing w:val="40"/>
        </w:rPr>
        <w:t xml:space="preserve"> </w:t>
      </w:r>
      <w:r>
        <w:t>della</w:t>
      </w:r>
      <w:r>
        <w:rPr>
          <w:spacing w:val="40"/>
        </w:rPr>
        <w:t xml:space="preserve"> </w:t>
      </w:r>
      <w:r>
        <w:t>documentazione</w:t>
      </w:r>
      <w:r>
        <w:rPr>
          <w:spacing w:val="36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t>oggetto,</w:t>
      </w:r>
      <w:r>
        <w:rPr>
          <w:spacing w:val="41"/>
        </w:rPr>
        <w:t xml:space="preserve"> </w:t>
      </w:r>
      <w:r>
        <w:t>dopo</w:t>
      </w:r>
      <w:r>
        <w:rPr>
          <w:spacing w:val="32"/>
        </w:rPr>
        <w:t xml:space="preserve"> </w:t>
      </w:r>
      <w:r>
        <w:t>un</w:t>
      </w:r>
      <w:r>
        <w:rPr>
          <w:spacing w:val="33"/>
        </w:rPr>
        <w:t xml:space="preserve"> </w:t>
      </w:r>
      <w:r>
        <w:t>mese</w:t>
      </w:r>
      <w:r>
        <w:rPr>
          <w:spacing w:val="31"/>
        </w:rPr>
        <w:t xml:space="preserve"> </w:t>
      </w:r>
      <w:r>
        <w:t>dalla</w:t>
      </w:r>
      <w:r>
        <w:rPr>
          <w:spacing w:val="41"/>
        </w:rPr>
        <w:t xml:space="preserve"> </w:t>
      </w:r>
      <w:r>
        <w:t>richiesta</w:t>
      </w:r>
      <w:r>
        <w:rPr>
          <w:spacing w:val="40"/>
        </w:rPr>
        <w:t xml:space="preserve"> </w:t>
      </w:r>
      <w:r>
        <w:t>ed</w:t>
      </w:r>
      <w:r>
        <w:rPr>
          <w:spacing w:val="38"/>
        </w:rPr>
        <w:t xml:space="preserve"> </w:t>
      </w:r>
      <w:r>
        <w:t>entro</w:t>
      </w:r>
      <w:r>
        <w:rPr>
          <w:spacing w:val="33"/>
        </w:rPr>
        <w:t xml:space="preserve"> </w:t>
      </w:r>
      <w:r>
        <w:t>45</w:t>
      </w:r>
      <w:r>
        <w:rPr>
          <w:spacing w:val="-52"/>
        </w:rPr>
        <w:t xml:space="preserve"> </w:t>
      </w:r>
      <w:r>
        <w:t>giorni,</w:t>
      </w:r>
      <w:r>
        <w:rPr>
          <w:spacing w:val="3"/>
        </w:rPr>
        <w:t xml:space="preserve"> </w:t>
      </w:r>
      <w:r>
        <w:t>tramite</w:t>
      </w:r>
      <w:r>
        <w:rPr>
          <w:spacing w:val="-5"/>
        </w:rPr>
        <w:t xml:space="preserve"> </w:t>
      </w:r>
      <w:r>
        <w:t>segreteria,</w:t>
      </w:r>
      <w:r>
        <w:rPr>
          <w:spacing w:val="3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contatterà</w:t>
      </w:r>
      <w:r>
        <w:rPr>
          <w:spacing w:val="4"/>
        </w:rPr>
        <w:t xml:space="preserve"> </w:t>
      </w:r>
      <w:r>
        <w:t>il/i</w:t>
      </w:r>
      <w:r>
        <w:rPr>
          <w:spacing w:val="-2"/>
        </w:rPr>
        <w:t xml:space="preserve"> </w:t>
      </w:r>
      <w:r>
        <w:t>richiedenti.</w:t>
      </w:r>
    </w:p>
    <w:p w14:paraId="3A42B583">
      <w:pPr>
        <w:pStyle w:val="3"/>
        <w:spacing w:before="208" w:line="247" w:lineRule="auto"/>
        <w:ind w:right="394"/>
      </w:pPr>
      <w:r>
        <w:rPr>
          <w:spacing w:val="-1"/>
        </w:rPr>
        <w:t>Si</w:t>
      </w:r>
      <w:r>
        <w:rPr>
          <w:spacing w:val="-13"/>
        </w:rPr>
        <w:t xml:space="preserve"> </w:t>
      </w:r>
      <w:r>
        <w:rPr>
          <w:spacing w:val="-1"/>
        </w:rPr>
        <w:t>pregano</w:t>
      </w:r>
      <w:r>
        <w:rPr>
          <w:spacing w:val="-9"/>
        </w:rPr>
        <w:t xml:space="preserve"> </w:t>
      </w:r>
      <w:r>
        <w:t>tutti</w:t>
      </w:r>
      <w:r>
        <w:rPr>
          <w:spacing w:val="-13"/>
        </w:rPr>
        <w:t xml:space="preserve"> </w:t>
      </w:r>
      <w:r>
        <w:t>gli</w:t>
      </w:r>
      <w:r>
        <w:rPr>
          <w:spacing w:val="-12"/>
        </w:rPr>
        <w:t xml:space="preserve"> </w:t>
      </w:r>
      <w:r>
        <w:t>interessati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attenersi</w:t>
      </w:r>
      <w:r>
        <w:rPr>
          <w:spacing w:val="-12"/>
        </w:rPr>
        <w:t xml:space="preserve"> </w:t>
      </w:r>
      <w:r>
        <w:t>scrupolosamente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questo</w:t>
      </w:r>
      <w:r>
        <w:rPr>
          <w:spacing w:val="-13"/>
        </w:rPr>
        <w:t xml:space="preserve"> </w:t>
      </w:r>
      <w:r>
        <w:t>protocollo</w:t>
      </w:r>
      <w:r>
        <w:rPr>
          <w:spacing w:val="-9"/>
        </w:rPr>
        <w:t xml:space="preserve"> </w:t>
      </w:r>
      <w:r>
        <w:t>che</w:t>
      </w:r>
      <w:r>
        <w:rPr>
          <w:spacing w:val="-11"/>
        </w:rPr>
        <w:t xml:space="preserve"> </w:t>
      </w:r>
      <w:r>
        <w:t>sostituisce</w:t>
      </w:r>
      <w:r>
        <w:rPr>
          <w:spacing w:val="-52"/>
        </w:rPr>
        <w:t xml:space="preserve"> </w:t>
      </w:r>
      <w:r>
        <w:t>integralmente</w:t>
      </w:r>
      <w:r>
        <w:rPr>
          <w:spacing w:val="-1"/>
        </w:rPr>
        <w:t xml:space="preserve"> </w:t>
      </w:r>
      <w:r>
        <w:t>qualsiasi</w:t>
      </w:r>
      <w:r>
        <w:rPr>
          <w:spacing w:val="-1"/>
        </w:rPr>
        <w:t xml:space="preserve"> </w:t>
      </w:r>
      <w:r>
        <w:t>precedente</w:t>
      </w:r>
      <w:r>
        <w:rPr>
          <w:spacing w:val="-1"/>
        </w:rPr>
        <w:t xml:space="preserve"> </w:t>
      </w:r>
      <w:r>
        <w:t>comunicazione.</w:t>
      </w:r>
    </w:p>
    <w:p w14:paraId="60A31AB7">
      <w:pPr>
        <w:pStyle w:val="6"/>
        <w:spacing w:before="4"/>
        <w:rPr>
          <w:b/>
          <w:sz w:val="19"/>
        </w:rPr>
      </w:pPr>
    </w:p>
    <w:p w14:paraId="462E5CD6">
      <w:pPr>
        <w:pStyle w:val="6"/>
        <w:tabs>
          <w:tab w:val="left" w:pos="2046"/>
        </w:tabs>
        <w:ind w:left="101" w:right="1194"/>
      </w:pPr>
      <w:r>
        <w:rPr>
          <w:spacing w:val="-1"/>
        </w:rPr>
        <w:t>La</w:t>
      </w:r>
      <w:r>
        <w:rPr>
          <w:spacing w:val="-5"/>
        </w:rPr>
        <w:t xml:space="preserve"> </w:t>
      </w:r>
      <w:r>
        <w:rPr>
          <w:spacing w:val="-1"/>
        </w:rPr>
        <w:t>modulistica</w:t>
      </w:r>
      <w:r>
        <w:rPr>
          <w:spacing w:val="-4"/>
        </w:rPr>
        <w:t xml:space="preserve"> </w:t>
      </w:r>
      <w:r>
        <w:rPr>
          <w:spacing w:val="-1"/>
        </w:rPr>
        <w:t>allegata</w:t>
      </w:r>
      <w:r>
        <w:rPr>
          <w:spacing w:val="-3"/>
        </w:rPr>
        <w:t xml:space="preserve"> </w:t>
      </w:r>
      <w:r>
        <w:rPr>
          <w:spacing w:val="-1"/>
        </w:rPr>
        <w:t>costituisce</w:t>
      </w:r>
      <w:r>
        <w:rPr>
          <w:spacing w:val="-13"/>
        </w:rPr>
        <w:t xml:space="preserve"> </w:t>
      </w:r>
      <w:r>
        <w:t>parte</w:t>
      </w:r>
      <w:r>
        <w:rPr>
          <w:spacing w:val="-13"/>
        </w:rPr>
        <w:t xml:space="preserve"> </w:t>
      </w:r>
      <w:r>
        <w:t>integrante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presente</w:t>
      </w:r>
      <w:r>
        <w:rPr>
          <w:spacing w:val="-13"/>
        </w:rPr>
        <w:t xml:space="preserve"> </w:t>
      </w:r>
      <w:r>
        <w:t>protocollo,</w:t>
      </w:r>
      <w:r>
        <w:rPr>
          <w:spacing w:val="-3"/>
        </w:rPr>
        <w:t xml:space="preserve"> </w:t>
      </w:r>
      <w:r>
        <w:t>ed</w:t>
      </w:r>
      <w:r>
        <w:rPr>
          <w:spacing w:val="-7"/>
        </w:rPr>
        <w:t xml:space="preserve"> </w:t>
      </w:r>
      <w:r>
        <w:t>è</w:t>
      </w:r>
      <w:r>
        <w:rPr>
          <w:spacing w:val="-14"/>
        </w:rPr>
        <w:t xml:space="preserve"> </w:t>
      </w:r>
      <w:r>
        <w:t>consultabile</w:t>
      </w:r>
      <w:r>
        <w:rPr>
          <w:spacing w:val="-2"/>
        </w:rPr>
        <w:t xml:space="preserve"> </w:t>
      </w:r>
      <w:r>
        <w:t>sul</w:t>
      </w:r>
      <w:r>
        <w:rPr>
          <w:spacing w:val="-6"/>
        </w:rPr>
        <w:t xml:space="preserve"> </w:t>
      </w:r>
      <w:r>
        <w:t>sito</w:t>
      </w:r>
      <w:r>
        <w:rPr>
          <w:spacing w:val="-52"/>
        </w:rPr>
        <w:t xml:space="preserve"> </w:t>
      </w:r>
      <w:r>
        <w:t>istituzionale</w:t>
      </w:r>
      <w:r>
        <w:tab/>
      </w:r>
      <w:r>
        <w:t>nella</w:t>
      </w:r>
      <w:r>
        <w:rPr>
          <w:spacing w:val="-10"/>
        </w:rPr>
        <w:t xml:space="preserve"> </w:t>
      </w:r>
      <w:r>
        <w:t>sezione</w:t>
      </w:r>
      <w:r>
        <w:rPr>
          <w:spacing w:val="-18"/>
        </w:rPr>
        <w:t xml:space="preserve"> </w:t>
      </w:r>
      <w:r>
        <w:t>“Regolamenti”.</w:t>
      </w:r>
    </w:p>
    <w:p w14:paraId="04926E92">
      <w:pPr>
        <w:sectPr>
          <w:pgSz w:w="11930" w:h="16850"/>
          <w:pgMar w:top="3720" w:right="840" w:bottom="280" w:left="1080" w:header="891" w:footer="0" w:gutter="0"/>
          <w:cols w:space="720" w:num="1"/>
        </w:sectPr>
      </w:pPr>
    </w:p>
    <w:p w14:paraId="759E3FF0">
      <w:pPr>
        <w:spacing w:before="77"/>
        <w:ind w:right="271"/>
        <w:jc w:val="right"/>
        <w:rPr>
          <w:rFonts w:ascii="Cambria"/>
          <w:sz w:val="18"/>
        </w:rPr>
      </w:pPr>
      <w:r>
        <w:rPr>
          <w:rFonts w:ascii="Cambria"/>
          <w:spacing w:val="-1"/>
          <w:w w:val="120"/>
          <w:sz w:val="18"/>
        </w:rPr>
        <w:t>AL</w:t>
      </w:r>
      <w:r>
        <w:rPr>
          <w:rFonts w:ascii="Cambria"/>
          <w:spacing w:val="-2"/>
          <w:w w:val="120"/>
          <w:sz w:val="18"/>
        </w:rPr>
        <w:t xml:space="preserve"> </w:t>
      </w:r>
      <w:r>
        <w:rPr>
          <w:rFonts w:ascii="Cambria"/>
          <w:spacing w:val="-1"/>
          <w:w w:val="120"/>
          <w:sz w:val="18"/>
        </w:rPr>
        <w:t>DIRIGENTE</w:t>
      </w:r>
      <w:r>
        <w:rPr>
          <w:rFonts w:ascii="Cambria"/>
          <w:spacing w:val="-7"/>
          <w:w w:val="120"/>
          <w:sz w:val="18"/>
        </w:rPr>
        <w:t xml:space="preserve"> </w:t>
      </w:r>
      <w:r>
        <w:rPr>
          <w:rFonts w:ascii="Cambria"/>
          <w:spacing w:val="-1"/>
          <w:w w:val="120"/>
          <w:sz w:val="18"/>
        </w:rPr>
        <w:t>SCOLASTICO</w:t>
      </w:r>
    </w:p>
    <w:p w14:paraId="2C98906F">
      <w:pPr>
        <w:spacing w:before="5"/>
        <w:ind w:right="267"/>
        <w:jc w:val="right"/>
        <w:rPr>
          <w:rFonts w:ascii="Cambria" w:hAnsi="Cambria"/>
          <w:sz w:val="18"/>
        </w:rPr>
      </w:pPr>
      <w:r>
        <w:rPr>
          <w:rFonts w:ascii="Cambria" w:hAnsi="Cambria"/>
          <w:w w:val="115"/>
          <w:sz w:val="18"/>
        </w:rPr>
        <w:t>IC</w:t>
      </w:r>
      <w:r>
        <w:rPr>
          <w:rFonts w:ascii="Cambria" w:hAnsi="Cambria"/>
          <w:spacing w:val="-6"/>
          <w:w w:val="115"/>
          <w:sz w:val="18"/>
        </w:rPr>
        <w:t xml:space="preserve"> </w:t>
      </w:r>
      <w:r>
        <w:rPr>
          <w:rFonts w:ascii="Cambria" w:hAnsi="Cambria"/>
          <w:w w:val="115"/>
          <w:sz w:val="18"/>
        </w:rPr>
        <w:t>“ANAGNI</w:t>
      </w:r>
      <w:r>
        <w:rPr>
          <w:rFonts w:ascii="Cambria" w:hAnsi="Cambria"/>
          <w:spacing w:val="-4"/>
          <w:w w:val="115"/>
          <w:sz w:val="18"/>
        </w:rPr>
        <w:t xml:space="preserve"> </w:t>
      </w:r>
      <w:r>
        <w:rPr>
          <w:rFonts w:ascii="Cambria" w:hAnsi="Cambria"/>
          <w:w w:val="115"/>
          <w:sz w:val="18"/>
        </w:rPr>
        <w:t>PRIMO”</w:t>
      </w:r>
      <w:r>
        <w:rPr>
          <w:rFonts w:ascii="Cambria" w:hAnsi="Cambria"/>
          <w:spacing w:val="-1"/>
          <w:w w:val="115"/>
          <w:sz w:val="18"/>
        </w:rPr>
        <w:t xml:space="preserve"> </w:t>
      </w:r>
      <w:r>
        <w:rPr>
          <w:rFonts w:ascii="Cambria" w:hAnsi="Cambria"/>
          <w:w w:val="115"/>
          <w:sz w:val="18"/>
        </w:rPr>
        <w:t>di</w:t>
      </w:r>
      <w:r>
        <w:rPr>
          <w:rFonts w:ascii="Cambria" w:hAnsi="Cambria"/>
          <w:spacing w:val="-4"/>
          <w:w w:val="115"/>
          <w:sz w:val="18"/>
        </w:rPr>
        <w:t xml:space="preserve"> </w:t>
      </w:r>
      <w:r>
        <w:rPr>
          <w:rFonts w:ascii="Cambria" w:hAnsi="Cambria"/>
          <w:w w:val="115"/>
          <w:sz w:val="18"/>
        </w:rPr>
        <w:t>Anagni</w:t>
      </w:r>
    </w:p>
    <w:p w14:paraId="5CFE092C">
      <w:pPr>
        <w:pStyle w:val="6"/>
        <w:spacing w:before="11"/>
        <w:rPr>
          <w:rFonts w:ascii="Cambria"/>
          <w:sz w:val="28"/>
        </w:rPr>
      </w:pPr>
    </w:p>
    <w:p w14:paraId="05C5251A">
      <w:pPr>
        <w:tabs>
          <w:tab w:val="left" w:pos="6420"/>
        </w:tabs>
        <w:spacing w:before="103" w:line="491" w:lineRule="auto"/>
        <w:ind w:left="392" w:right="3521" w:firstLine="2915"/>
        <w:rPr>
          <w:rFonts w:ascii="Cambria"/>
          <w:b/>
          <w:sz w:val="18"/>
        </w:rPr>
      </w:pPr>
      <w:r>
        <w:rPr>
          <w:rFonts w:ascii="Cambria"/>
          <w:b/>
          <w:w w:val="115"/>
          <w:sz w:val="18"/>
        </w:rPr>
        <w:t>Richiesta per INGRESSO TERAPISTI</w:t>
      </w:r>
      <w:r>
        <w:rPr>
          <w:rFonts w:ascii="Cambria"/>
          <w:b/>
          <w:spacing w:val="-43"/>
          <w:w w:val="115"/>
          <w:sz w:val="18"/>
        </w:rPr>
        <w:t xml:space="preserve"> </w:t>
      </w:r>
      <w:r>
        <w:rPr>
          <w:rFonts w:ascii="Cambria"/>
          <w:b/>
          <w:w w:val="115"/>
          <w:sz w:val="18"/>
        </w:rPr>
        <w:t>ALUNNO/A:</w:t>
      </w:r>
      <w:r>
        <w:rPr>
          <w:rFonts w:ascii="Cambria"/>
          <w:b/>
          <w:spacing w:val="9"/>
          <w:sz w:val="18"/>
        </w:rPr>
        <w:t xml:space="preserve"> </w:t>
      </w:r>
      <w:r>
        <w:rPr>
          <w:rFonts w:ascii="Cambria"/>
          <w:b/>
          <w:w w:val="114"/>
          <w:sz w:val="18"/>
          <w:u w:val="single"/>
        </w:rPr>
        <w:t xml:space="preserve"> </w:t>
      </w:r>
      <w:r>
        <w:rPr>
          <w:rFonts w:ascii="Cambria"/>
          <w:b/>
          <w:sz w:val="18"/>
          <w:u w:val="single"/>
        </w:rPr>
        <w:tab/>
      </w:r>
    </w:p>
    <w:p w14:paraId="25264035">
      <w:pPr>
        <w:pStyle w:val="6"/>
        <w:spacing w:before="7"/>
        <w:rPr>
          <w:rFonts w:ascii="Cambria"/>
          <w:b/>
          <w:sz w:val="9"/>
        </w:rPr>
      </w:pPr>
    </w:p>
    <w:p w14:paraId="2019FA6B">
      <w:pPr>
        <w:tabs>
          <w:tab w:val="left" w:pos="5390"/>
          <w:tab w:val="left" w:pos="5495"/>
          <w:tab w:val="left" w:pos="8805"/>
          <w:tab w:val="left" w:pos="9716"/>
        </w:tabs>
        <w:spacing w:before="102" w:line="372" w:lineRule="auto"/>
        <w:ind w:left="320" w:right="253"/>
        <w:rPr>
          <w:rFonts w:ascii="Cambria" w:hAnsi="Cambria"/>
          <w:sz w:val="18"/>
        </w:rPr>
      </w:pPr>
      <w:r>
        <w:rPr>
          <w:rFonts w:ascii="Cambria" w:hAnsi="Cambria"/>
          <w:w w:val="105"/>
          <w:sz w:val="18"/>
        </w:rPr>
        <w:t>I</w:t>
      </w:r>
      <w:r>
        <w:rPr>
          <w:rFonts w:ascii="Cambria" w:hAnsi="Cambria"/>
          <w:spacing w:val="37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sottoscritti</w:t>
      </w:r>
      <w:r>
        <w:rPr>
          <w:rFonts w:ascii="Cambria" w:hAnsi="Cambria"/>
          <w:w w:val="105"/>
          <w:sz w:val="18"/>
          <w:u w:val="single"/>
        </w:rPr>
        <w:tab/>
      </w:r>
      <w:r>
        <w:rPr>
          <w:rFonts w:ascii="Cambria" w:hAnsi="Cambria"/>
          <w:w w:val="105"/>
          <w:sz w:val="18"/>
        </w:rPr>
        <w:t>padre</w:t>
      </w:r>
      <w:r>
        <w:rPr>
          <w:rFonts w:ascii="Cambria" w:hAnsi="Cambria"/>
          <w:spacing w:val="37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e</w:t>
      </w:r>
      <w:r>
        <w:rPr>
          <w:rFonts w:ascii="Cambria" w:hAnsi="Cambria"/>
          <w:spacing w:val="36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madre</w:t>
      </w:r>
      <w:r>
        <w:rPr>
          <w:rFonts w:ascii="Cambria" w:hAnsi="Cambria"/>
          <w:spacing w:val="36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(altro:</w:t>
      </w:r>
      <w:r>
        <w:rPr>
          <w:w w:val="105"/>
          <w:sz w:val="18"/>
          <w:u w:val="single"/>
        </w:rPr>
        <w:tab/>
      </w:r>
      <w:r>
        <w:rPr>
          <w:rFonts w:ascii="Cambria" w:hAnsi="Cambria"/>
          <w:w w:val="105"/>
          <w:sz w:val="18"/>
        </w:rPr>
        <w:t>) dell’alunno</w:t>
      </w:r>
      <w:r>
        <w:rPr>
          <w:rFonts w:ascii="Cambria" w:hAnsi="Cambria"/>
          <w:spacing w:val="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in</w:t>
      </w:r>
      <w:r>
        <w:rPr>
          <w:rFonts w:ascii="Cambria" w:hAnsi="Cambria"/>
          <w:spacing w:val="37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oggetto,</w:t>
      </w:r>
      <w:r>
        <w:rPr>
          <w:rFonts w:ascii="Cambria" w:hAnsi="Cambria"/>
          <w:spacing w:val="37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residente  a</w:t>
      </w:r>
      <w:r>
        <w:rPr>
          <w:rFonts w:ascii="Cambria" w:hAnsi="Cambria"/>
          <w:w w:val="105"/>
          <w:sz w:val="18"/>
          <w:u w:val="single"/>
        </w:rPr>
        <w:tab/>
      </w:r>
      <w:r>
        <w:rPr>
          <w:rFonts w:ascii="Cambria" w:hAnsi="Cambria"/>
          <w:w w:val="105"/>
          <w:sz w:val="18"/>
          <w:u w:val="single"/>
        </w:rPr>
        <w:tab/>
      </w:r>
      <w:r>
        <w:rPr>
          <w:rFonts w:ascii="Cambria" w:hAnsi="Cambria"/>
          <w:w w:val="105"/>
          <w:sz w:val="18"/>
        </w:rPr>
        <w:t>in</w:t>
      </w:r>
      <w:r>
        <w:rPr>
          <w:rFonts w:ascii="Cambria" w:hAnsi="Cambria"/>
          <w:spacing w:val="40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via</w:t>
      </w:r>
      <w:r>
        <w:rPr>
          <w:rFonts w:ascii="Cambria" w:hAnsi="Cambria"/>
          <w:w w:val="105"/>
          <w:sz w:val="18"/>
          <w:u w:val="single"/>
        </w:rPr>
        <w:tab/>
      </w:r>
      <w:r>
        <w:rPr>
          <w:rFonts w:ascii="Cambria" w:hAnsi="Cambria"/>
          <w:w w:val="105"/>
          <w:sz w:val="18"/>
          <w:u w:val="single"/>
        </w:rPr>
        <w:tab/>
      </w:r>
      <w:r>
        <w:rPr>
          <w:rFonts w:ascii="Cambria" w:hAnsi="Cambria"/>
          <w:spacing w:val="-2"/>
          <w:w w:val="105"/>
          <w:sz w:val="18"/>
        </w:rPr>
        <w:t>n°</w:t>
      </w:r>
    </w:p>
    <w:p w14:paraId="338D4621">
      <w:pPr>
        <w:tabs>
          <w:tab w:val="left" w:pos="961"/>
          <w:tab w:val="left" w:pos="4075"/>
        </w:tabs>
        <w:spacing w:before="13"/>
        <w:ind w:left="320"/>
        <w:rPr>
          <w:rFonts w:ascii="Cambria"/>
          <w:sz w:val="18"/>
        </w:rPr>
      </w:pPr>
      <w:r>
        <w:rPr>
          <w:rFonts w:ascii="Cambria"/>
          <w:w w:val="101"/>
          <w:sz w:val="18"/>
          <w:u w:val="single"/>
        </w:rPr>
        <w:t xml:space="preserve"> </w:t>
      </w:r>
      <w:r>
        <w:rPr>
          <w:rFonts w:ascii="Cambria"/>
          <w:sz w:val="18"/>
          <w:u w:val="single"/>
        </w:rPr>
        <w:tab/>
      </w:r>
      <w:r>
        <w:rPr>
          <w:rFonts w:ascii="Cambria"/>
          <w:spacing w:val="1"/>
          <w:sz w:val="18"/>
        </w:rPr>
        <w:t xml:space="preserve"> </w:t>
      </w:r>
      <w:r>
        <w:rPr>
          <w:rFonts w:ascii="Cambria"/>
          <w:sz w:val="18"/>
        </w:rPr>
        <w:t>frequentante</w:t>
      </w:r>
      <w:r>
        <w:rPr>
          <w:rFonts w:ascii="Cambria"/>
          <w:spacing w:val="38"/>
          <w:sz w:val="18"/>
        </w:rPr>
        <w:t xml:space="preserve"> </w:t>
      </w:r>
      <w:r>
        <w:rPr>
          <w:rFonts w:ascii="Cambria"/>
          <w:sz w:val="18"/>
        </w:rPr>
        <w:t>la</w:t>
      </w:r>
      <w:r>
        <w:rPr>
          <w:rFonts w:ascii="Cambria"/>
          <w:spacing w:val="37"/>
          <w:sz w:val="18"/>
        </w:rPr>
        <w:t xml:space="preserve"> </w:t>
      </w:r>
      <w:r>
        <w:rPr>
          <w:rFonts w:ascii="Cambria"/>
          <w:sz w:val="18"/>
        </w:rPr>
        <w:t>classe</w:t>
      </w:r>
      <w:r>
        <w:rPr>
          <w:rFonts w:ascii="Cambria"/>
          <w:sz w:val="18"/>
          <w:u w:val="single"/>
        </w:rPr>
        <w:tab/>
      </w:r>
      <w:r>
        <w:rPr>
          <w:rFonts w:ascii="Cambria"/>
          <w:sz w:val="18"/>
        </w:rPr>
        <w:t>del</w:t>
      </w:r>
      <w:r>
        <w:rPr>
          <w:rFonts w:ascii="Cambria"/>
          <w:spacing w:val="8"/>
          <w:sz w:val="18"/>
        </w:rPr>
        <w:t xml:space="preserve"> </w:t>
      </w:r>
      <w:r>
        <w:rPr>
          <w:rFonts w:ascii="Cambria"/>
          <w:sz w:val="18"/>
        </w:rPr>
        <w:t>grado/plesso</w:t>
      </w:r>
      <w:r>
        <w:rPr>
          <w:rFonts w:ascii="Cambria"/>
          <w:spacing w:val="9"/>
          <w:sz w:val="18"/>
        </w:rPr>
        <w:t xml:space="preserve"> </w:t>
      </w:r>
      <w:r>
        <w:rPr>
          <w:rFonts w:ascii="Cambria"/>
          <w:sz w:val="18"/>
        </w:rPr>
        <w:t>di</w:t>
      </w:r>
      <w:r>
        <w:rPr>
          <w:rFonts w:ascii="Cambria"/>
          <w:spacing w:val="7"/>
          <w:sz w:val="18"/>
        </w:rPr>
        <w:t xml:space="preserve"> </w:t>
      </w:r>
      <w:r>
        <w:rPr>
          <w:rFonts w:ascii="Cambria"/>
          <w:sz w:val="18"/>
        </w:rPr>
        <w:t>scuola:</w:t>
      </w:r>
    </w:p>
    <w:p w14:paraId="6C5A5D77">
      <w:pPr>
        <w:pStyle w:val="6"/>
        <w:spacing w:before="9"/>
        <w:rPr>
          <w:rFonts w:ascii="Cambria"/>
          <w:sz w:val="19"/>
        </w:rPr>
      </w:pPr>
    </w:p>
    <w:p w14:paraId="3EFECAC5">
      <w:pPr>
        <w:spacing w:line="237" w:lineRule="exact"/>
        <w:ind w:left="118"/>
        <w:rPr>
          <w:rFonts w:ascii="Segoe UI Symbol" w:hAnsi="Segoe UI Symbol"/>
          <w:sz w:val="18"/>
        </w:rPr>
      </w:pP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Infanzia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“De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Magistris”</w:t>
      </w:r>
      <w:r>
        <w:rPr>
          <w:rFonts w:ascii="Cambria" w:hAnsi="Cambria"/>
          <w:spacing w:val="1"/>
          <w:w w:val="105"/>
          <w:sz w:val="18"/>
        </w:rPr>
        <w:t xml:space="preserve"> </w:t>
      </w:r>
      <w:r>
        <w:rPr>
          <w:rFonts w:ascii="Segoe UI Symbol" w:hAnsi="Segoe UI Symbol"/>
          <w:w w:val="105"/>
          <w:sz w:val="18"/>
        </w:rPr>
        <w:t>☐</w:t>
      </w:r>
    </w:p>
    <w:p w14:paraId="1949A23B">
      <w:pPr>
        <w:spacing w:line="237" w:lineRule="exact"/>
        <w:ind w:left="118"/>
        <w:rPr>
          <w:rFonts w:ascii="Segoe UI Symbol" w:hAnsi="Segoe UI Symbol"/>
          <w:sz w:val="18"/>
        </w:rPr>
      </w:pP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Infanzia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“Prato” </w:t>
      </w:r>
      <w:r>
        <w:rPr>
          <w:rFonts w:ascii="Segoe UI Symbol" w:hAnsi="Segoe UI Symbol"/>
          <w:w w:val="105"/>
          <w:sz w:val="18"/>
        </w:rPr>
        <w:t>☐</w:t>
      </w:r>
    </w:p>
    <w:p w14:paraId="4388A47C">
      <w:pPr>
        <w:spacing w:before="1"/>
        <w:ind w:left="118" w:right="6661"/>
        <w:rPr>
          <w:rFonts w:ascii="Segoe UI Symbol" w:hAnsi="Segoe UI Symbol"/>
          <w:sz w:val="18"/>
        </w:rPr>
      </w:pPr>
      <w:r>
        <w:rPr>
          <w:rFonts w:ascii="Cambria" w:hAnsi="Cambria"/>
          <w:w w:val="105"/>
          <w:sz w:val="18"/>
        </w:rPr>
        <w:t xml:space="preserve">Scuola Infanzia “San Bartolomeo” </w:t>
      </w:r>
      <w:r>
        <w:rPr>
          <w:rFonts w:ascii="Segoe UI Symbol" w:hAnsi="Segoe UI Symbol"/>
          <w:w w:val="105"/>
          <w:sz w:val="18"/>
        </w:rPr>
        <w:t>☐</w:t>
      </w:r>
      <w:r>
        <w:rPr>
          <w:rFonts w:ascii="Segoe UI Symbol" w:hAnsi="Segoe UI Symbol"/>
          <w:spacing w:val="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Infanzia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“Osteria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Della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Fontana”</w:t>
      </w:r>
      <w:r>
        <w:rPr>
          <w:rFonts w:ascii="Cambria" w:hAnsi="Cambria"/>
          <w:spacing w:val="38"/>
          <w:w w:val="105"/>
          <w:sz w:val="18"/>
        </w:rPr>
        <w:t xml:space="preserve"> </w:t>
      </w:r>
      <w:r>
        <w:rPr>
          <w:rFonts w:ascii="Segoe UI Symbol" w:hAnsi="Segoe UI Symbol"/>
          <w:w w:val="105"/>
          <w:sz w:val="18"/>
        </w:rPr>
        <w:t>☐</w:t>
      </w:r>
      <w:r>
        <w:rPr>
          <w:rFonts w:ascii="Segoe UI Symbol" w:hAnsi="Segoe UI Symbol"/>
          <w:spacing w:val="-49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2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Primaria</w:t>
      </w:r>
      <w:r>
        <w:rPr>
          <w:rFonts w:ascii="Cambria" w:hAnsi="Cambria"/>
          <w:spacing w:val="-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“De</w:t>
      </w:r>
      <w:r>
        <w:rPr>
          <w:rFonts w:ascii="Cambria" w:hAnsi="Cambria"/>
          <w:spacing w:val="-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Magistris”</w:t>
      </w:r>
      <w:r>
        <w:rPr>
          <w:rFonts w:ascii="Cambria" w:hAnsi="Cambria"/>
          <w:spacing w:val="2"/>
          <w:w w:val="105"/>
          <w:sz w:val="18"/>
        </w:rPr>
        <w:t xml:space="preserve"> </w:t>
      </w:r>
      <w:r>
        <w:rPr>
          <w:rFonts w:ascii="Segoe UI Symbol" w:hAnsi="Segoe UI Symbol"/>
          <w:w w:val="105"/>
          <w:sz w:val="18"/>
        </w:rPr>
        <w:t>☐</w:t>
      </w:r>
    </w:p>
    <w:p w14:paraId="6B7B807F">
      <w:pPr>
        <w:spacing w:before="2"/>
        <w:ind w:left="118"/>
        <w:rPr>
          <w:rFonts w:ascii="Segoe UI Symbol" w:hAnsi="Segoe UI Symbol"/>
          <w:sz w:val="18"/>
        </w:rPr>
      </w:pP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2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Primaria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“Prato”</w:t>
      </w:r>
      <w:r>
        <w:rPr>
          <w:rFonts w:ascii="Cambria" w:hAnsi="Cambria"/>
          <w:spacing w:val="38"/>
          <w:w w:val="105"/>
          <w:sz w:val="18"/>
        </w:rPr>
        <w:t xml:space="preserve"> </w:t>
      </w:r>
      <w:r>
        <w:rPr>
          <w:rFonts w:ascii="Segoe UI Symbol" w:hAnsi="Segoe UI Symbol"/>
          <w:w w:val="105"/>
          <w:sz w:val="18"/>
        </w:rPr>
        <w:t>☐</w:t>
      </w:r>
    </w:p>
    <w:p w14:paraId="48F31770">
      <w:pPr>
        <w:ind w:left="118" w:right="6554"/>
        <w:rPr>
          <w:rFonts w:ascii="Segoe UI Symbol" w:hAnsi="Segoe UI Symbol"/>
          <w:sz w:val="18"/>
        </w:rPr>
      </w:pPr>
      <w:r>
        <w:rPr>
          <w:rFonts w:ascii="Cambria" w:hAnsi="Cambria"/>
          <w:w w:val="105"/>
          <w:sz w:val="18"/>
        </w:rPr>
        <w:t xml:space="preserve">Scuola Primaria “San Bartolomeo”  </w:t>
      </w:r>
      <w:r>
        <w:rPr>
          <w:rFonts w:ascii="Segoe UI Symbol" w:hAnsi="Segoe UI Symbol"/>
          <w:w w:val="105"/>
          <w:sz w:val="18"/>
        </w:rPr>
        <w:t>☐</w:t>
      </w:r>
      <w:r>
        <w:rPr>
          <w:rFonts w:ascii="Segoe UI Symbol" w:hAnsi="Segoe UI Symbol"/>
          <w:spacing w:val="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Primaria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“ Osteria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Della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Fontana”</w:t>
      </w:r>
      <w:r>
        <w:rPr>
          <w:rFonts w:ascii="Cambria" w:hAnsi="Cambria"/>
          <w:spacing w:val="35"/>
          <w:w w:val="105"/>
          <w:sz w:val="18"/>
        </w:rPr>
        <w:t xml:space="preserve"> </w:t>
      </w:r>
      <w:r>
        <w:rPr>
          <w:rFonts w:ascii="Segoe UI Symbol" w:hAnsi="Segoe UI Symbol"/>
          <w:w w:val="105"/>
          <w:sz w:val="18"/>
        </w:rPr>
        <w:t>☐</w:t>
      </w:r>
      <w:r>
        <w:rPr>
          <w:rFonts w:ascii="Segoe UI Symbol" w:hAnsi="Segoe UI Symbol"/>
          <w:spacing w:val="-49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2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Sec</w:t>
      </w:r>
      <w:r>
        <w:rPr>
          <w:rFonts w:ascii="Cambria" w:hAnsi="Cambria"/>
          <w:spacing w:val="-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I° “De</w:t>
      </w:r>
      <w:r>
        <w:rPr>
          <w:rFonts w:ascii="Cambria" w:hAnsi="Cambria"/>
          <w:spacing w:val="-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Magistris”</w:t>
      </w:r>
      <w:r>
        <w:rPr>
          <w:rFonts w:ascii="Cambria" w:hAnsi="Cambria"/>
          <w:spacing w:val="2"/>
          <w:w w:val="105"/>
          <w:sz w:val="18"/>
        </w:rPr>
        <w:t xml:space="preserve"> </w:t>
      </w:r>
      <w:r>
        <w:rPr>
          <w:rFonts w:ascii="Segoe UI Symbol" w:hAnsi="Segoe UI Symbol"/>
          <w:w w:val="105"/>
          <w:sz w:val="18"/>
        </w:rPr>
        <w:t>☐</w:t>
      </w:r>
    </w:p>
    <w:p w14:paraId="2CF7538B">
      <w:pPr>
        <w:spacing w:before="3"/>
        <w:ind w:left="118"/>
        <w:rPr>
          <w:rFonts w:ascii="Segoe UI Symbol" w:hAnsi="Segoe UI Symbol"/>
          <w:sz w:val="18"/>
        </w:rPr>
      </w:pPr>
      <w:r>
        <w:rPr>
          <w:rFonts w:ascii="Cambria" w:hAnsi="Cambria"/>
          <w:w w:val="105"/>
          <w:sz w:val="18"/>
        </w:rPr>
        <w:t>Scuola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Sec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I°</w:t>
      </w:r>
      <w:r>
        <w:rPr>
          <w:rFonts w:ascii="Cambria" w:hAnsi="Cambria"/>
          <w:spacing w:val="-2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“Osteria</w:t>
      </w:r>
      <w:r>
        <w:rPr>
          <w:rFonts w:ascii="Cambria" w:hAnsi="Cambria"/>
          <w:spacing w:val="-3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Della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Fontana” </w:t>
      </w:r>
      <w:r>
        <w:rPr>
          <w:rFonts w:ascii="Segoe UI Symbol" w:hAnsi="Segoe UI Symbol"/>
          <w:w w:val="105"/>
          <w:sz w:val="18"/>
        </w:rPr>
        <w:t>☐</w:t>
      </w:r>
    </w:p>
    <w:p w14:paraId="7F990A92">
      <w:pPr>
        <w:pStyle w:val="6"/>
        <w:spacing w:before="8"/>
        <w:rPr>
          <w:rFonts w:ascii="Segoe UI Symbol"/>
          <w:sz w:val="34"/>
        </w:rPr>
      </w:pPr>
    </w:p>
    <w:p w14:paraId="7EE4D74D">
      <w:pPr>
        <w:ind w:left="3507" w:right="3522"/>
        <w:jc w:val="center"/>
        <w:rPr>
          <w:rFonts w:ascii="Cambria" w:hAnsi="Cambria"/>
          <w:b/>
          <w:sz w:val="18"/>
        </w:rPr>
      </w:pPr>
      <w:r>
        <w:rPr>
          <w:rFonts w:ascii="Cambria" w:hAnsi="Cambria"/>
          <w:b/>
          <w:w w:val="120"/>
          <w:sz w:val="18"/>
        </w:rPr>
        <w:t>CHIEDONO</w:t>
      </w:r>
      <w:r>
        <w:rPr>
          <w:rFonts w:ascii="Cambria" w:hAnsi="Cambria"/>
          <w:b/>
          <w:spacing w:val="5"/>
          <w:w w:val="120"/>
          <w:sz w:val="18"/>
        </w:rPr>
        <w:t xml:space="preserve"> </w:t>
      </w:r>
      <w:r>
        <w:rPr>
          <w:rFonts w:ascii="Cambria" w:hAnsi="Cambria"/>
          <w:b/>
          <w:w w:val="120"/>
          <w:sz w:val="18"/>
        </w:rPr>
        <w:t>L’AUTORIZZAZIONE</w:t>
      </w:r>
    </w:p>
    <w:p w14:paraId="7DDD352B">
      <w:pPr>
        <w:pStyle w:val="6"/>
        <w:spacing w:before="3"/>
        <w:rPr>
          <w:rFonts w:ascii="Cambria"/>
          <w:b/>
          <w:sz w:val="19"/>
        </w:rPr>
      </w:pPr>
    </w:p>
    <w:p w14:paraId="2DDE1DBC">
      <w:pPr>
        <w:tabs>
          <w:tab w:val="left" w:pos="3018"/>
          <w:tab w:val="left" w:pos="8622"/>
        </w:tabs>
        <w:spacing w:line="372" w:lineRule="auto"/>
        <w:ind w:left="253" w:right="471"/>
        <w:rPr>
          <w:rFonts w:ascii="Cambria" w:hAnsi="Cambria"/>
          <w:sz w:val="18"/>
        </w:rPr>
      </w:pPr>
      <w:r>
        <w:rPr>
          <w:rFonts w:ascii="Cambria" w:hAnsi="Cambria"/>
          <w:w w:val="110"/>
          <w:sz w:val="18"/>
        </w:rPr>
        <w:t>all’ingresso</w:t>
      </w:r>
      <w:r>
        <w:rPr>
          <w:rFonts w:ascii="Cambria" w:hAnsi="Cambria"/>
          <w:spacing w:val="-3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del TERAPISTA</w:t>
      </w:r>
      <w:r>
        <w:rPr>
          <w:rFonts w:ascii="Cambria" w:hAnsi="Cambria"/>
          <w:spacing w:val="-2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ESTERNO</w:t>
      </w:r>
      <w:r>
        <w:rPr>
          <w:rFonts w:ascii="Cambria" w:hAnsi="Cambria"/>
          <w:spacing w:val="-3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dott.</w:t>
      </w:r>
      <w:r>
        <w:rPr>
          <w:rFonts w:ascii="Cambria" w:hAnsi="Cambria"/>
          <w:w w:val="110"/>
          <w:sz w:val="18"/>
          <w:u w:val="single"/>
        </w:rPr>
        <w:tab/>
      </w:r>
      <w:r>
        <w:rPr>
          <w:rFonts w:ascii="Cambria" w:hAnsi="Cambria"/>
          <w:spacing w:val="-2"/>
          <w:w w:val="105"/>
          <w:sz w:val="18"/>
        </w:rPr>
        <w:t>appartenente</w:t>
      </w:r>
      <w:r>
        <w:rPr>
          <w:rFonts w:ascii="Cambria" w:hAnsi="Cambria"/>
          <w:spacing w:val="-39"/>
          <w:w w:val="105"/>
          <w:sz w:val="18"/>
        </w:rPr>
        <w:t xml:space="preserve"> </w:t>
      </w:r>
      <w:r>
        <w:rPr>
          <w:rFonts w:ascii="Cambria" w:hAnsi="Cambria"/>
          <w:w w:val="110"/>
          <w:sz w:val="18"/>
        </w:rPr>
        <w:t>al</w:t>
      </w:r>
      <w:r>
        <w:rPr>
          <w:rFonts w:ascii="Cambria" w:hAnsi="Cambria"/>
          <w:spacing w:val="-3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Centro</w:t>
      </w:r>
      <w:r>
        <w:rPr>
          <w:rFonts w:ascii="Cambria" w:hAnsi="Cambria"/>
          <w:w w:val="110"/>
          <w:sz w:val="18"/>
          <w:u w:val="single"/>
        </w:rPr>
        <w:tab/>
      </w:r>
      <w:r>
        <w:rPr>
          <w:rFonts w:ascii="Cambria" w:hAnsi="Cambria"/>
          <w:w w:val="110"/>
          <w:sz w:val="18"/>
        </w:rPr>
        <w:t>per</w:t>
      </w:r>
      <w:r>
        <w:rPr>
          <w:rFonts w:ascii="Cambria" w:hAnsi="Cambria"/>
          <w:spacing w:val="-2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i</w:t>
      </w:r>
      <w:r>
        <w:rPr>
          <w:rFonts w:ascii="Cambria" w:hAnsi="Cambria"/>
          <w:spacing w:val="-3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seguenti</w:t>
      </w:r>
      <w:r>
        <w:rPr>
          <w:rFonts w:ascii="Cambria" w:hAnsi="Cambria"/>
          <w:spacing w:val="1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motivi:</w:t>
      </w:r>
    </w:p>
    <w:p w14:paraId="646E2E16">
      <w:pPr>
        <w:pStyle w:val="6"/>
        <w:spacing w:before="4"/>
        <w:rPr>
          <w:rFonts w:ascii="Cambria"/>
          <w:sz w:val="10"/>
        </w:rPr>
      </w:pPr>
    </w:p>
    <w:p w14:paraId="34861A71">
      <w:pPr>
        <w:pStyle w:val="8"/>
        <w:numPr>
          <w:ilvl w:val="0"/>
          <w:numId w:val="2"/>
        </w:numPr>
        <w:tabs>
          <w:tab w:val="left" w:pos="551"/>
        </w:tabs>
        <w:spacing w:before="102"/>
        <w:ind w:left="550"/>
        <w:rPr>
          <w:sz w:val="18"/>
        </w:rPr>
      </w:pPr>
      <w:r>
        <w:rPr>
          <w:w w:val="105"/>
          <w:sz w:val="18"/>
        </w:rPr>
        <w:t>colloquio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i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docenti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di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classi</w:t>
      </w:r>
    </w:p>
    <w:p w14:paraId="04FAE2CC">
      <w:pPr>
        <w:pStyle w:val="8"/>
        <w:numPr>
          <w:ilvl w:val="0"/>
          <w:numId w:val="2"/>
        </w:numPr>
        <w:tabs>
          <w:tab w:val="left" w:pos="551"/>
        </w:tabs>
        <w:spacing w:before="209"/>
        <w:ind w:left="550"/>
        <w:rPr>
          <w:sz w:val="18"/>
        </w:rPr>
      </w:pPr>
      <w:r>
        <w:rPr>
          <w:w w:val="105"/>
          <w:sz w:val="18"/>
        </w:rPr>
        <w:t>attività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di</w:t>
      </w:r>
      <w:r>
        <w:rPr>
          <w:spacing w:val="11"/>
          <w:w w:val="105"/>
          <w:sz w:val="18"/>
        </w:rPr>
        <w:t xml:space="preserve"> </w:t>
      </w:r>
      <w:r>
        <w:rPr>
          <w:w w:val="105"/>
          <w:sz w:val="18"/>
        </w:rPr>
        <w:t>osservazione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seguito</w:t>
      </w:r>
      <w:r>
        <w:rPr>
          <w:spacing w:val="12"/>
          <w:w w:val="105"/>
          <w:sz w:val="18"/>
        </w:rPr>
        <w:t xml:space="preserve"> </w:t>
      </w:r>
      <w:r>
        <w:rPr>
          <w:w w:val="105"/>
          <w:sz w:val="18"/>
        </w:rPr>
        <w:t>di</w:t>
      </w:r>
      <w:r>
        <w:rPr>
          <w:spacing w:val="7"/>
          <w:w w:val="105"/>
          <w:sz w:val="18"/>
        </w:rPr>
        <w:t xml:space="preserve"> </w:t>
      </w:r>
      <w:r>
        <w:rPr>
          <w:w w:val="105"/>
          <w:sz w:val="18"/>
        </w:rPr>
        <w:t>progetto</w:t>
      </w:r>
      <w:r>
        <w:rPr>
          <w:spacing w:val="11"/>
          <w:w w:val="105"/>
          <w:sz w:val="18"/>
        </w:rPr>
        <w:t xml:space="preserve"> </w:t>
      </w:r>
      <w:r>
        <w:rPr>
          <w:w w:val="105"/>
          <w:sz w:val="18"/>
        </w:rPr>
        <w:t>allegato</w:t>
      </w:r>
    </w:p>
    <w:p w14:paraId="694D3194">
      <w:pPr>
        <w:pStyle w:val="6"/>
        <w:spacing w:before="10"/>
        <w:rPr>
          <w:rFonts w:ascii="Cambria"/>
          <w:sz w:val="36"/>
        </w:rPr>
      </w:pPr>
    </w:p>
    <w:p w14:paraId="0DE7BCF8">
      <w:pPr>
        <w:tabs>
          <w:tab w:val="left" w:pos="3840"/>
          <w:tab w:val="left" w:pos="9529"/>
        </w:tabs>
        <w:ind w:left="253"/>
        <w:rPr>
          <w:rFonts w:ascii="Cambria"/>
          <w:sz w:val="18"/>
        </w:rPr>
      </w:pPr>
      <w:r>
        <w:rPr>
          <w:rFonts w:ascii="Cambria"/>
          <w:w w:val="120"/>
          <w:sz w:val="18"/>
        </w:rPr>
        <w:t>Anagni,</w:t>
      </w:r>
      <w:r>
        <w:rPr>
          <w:rFonts w:ascii="Cambria"/>
          <w:w w:val="120"/>
          <w:sz w:val="18"/>
        </w:rPr>
        <w:tab/>
      </w:r>
      <w:r>
        <w:rPr>
          <w:rFonts w:ascii="Cambria"/>
          <w:w w:val="120"/>
          <w:sz w:val="18"/>
        </w:rPr>
        <w:t>FIRMA</w:t>
      </w:r>
      <w:r>
        <w:rPr>
          <w:rFonts w:ascii="Cambria"/>
          <w:spacing w:val="-6"/>
          <w:w w:val="120"/>
          <w:sz w:val="18"/>
        </w:rPr>
        <w:t xml:space="preserve"> </w:t>
      </w:r>
      <w:r>
        <w:rPr>
          <w:rFonts w:ascii="Cambria"/>
          <w:w w:val="120"/>
          <w:sz w:val="18"/>
        </w:rPr>
        <w:t>DEI</w:t>
      </w:r>
      <w:r>
        <w:rPr>
          <w:rFonts w:ascii="Cambria"/>
          <w:spacing w:val="-9"/>
          <w:w w:val="120"/>
          <w:sz w:val="18"/>
        </w:rPr>
        <w:t xml:space="preserve"> </w:t>
      </w:r>
      <w:r>
        <w:rPr>
          <w:rFonts w:ascii="Cambria"/>
          <w:w w:val="120"/>
          <w:sz w:val="18"/>
        </w:rPr>
        <w:t>GENITORI</w:t>
      </w:r>
      <w:r>
        <w:rPr>
          <w:rFonts w:ascii="Cambria"/>
          <w:w w:val="120"/>
          <w:sz w:val="18"/>
          <w:u w:val="single"/>
        </w:rPr>
        <w:t xml:space="preserve"> </w:t>
      </w:r>
      <w:r>
        <w:rPr>
          <w:rFonts w:ascii="Cambria"/>
          <w:sz w:val="18"/>
          <w:u w:val="single"/>
        </w:rPr>
        <w:tab/>
      </w:r>
    </w:p>
    <w:p w14:paraId="6A3424B3">
      <w:pPr>
        <w:pStyle w:val="6"/>
        <w:spacing w:before="1"/>
        <w:rPr>
          <w:rFonts w:ascii="Cambria"/>
          <w:sz w:val="19"/>
        </w:rPr>
      </w:pPr>
    </w:p>
    <w:p w14:paraId="21D7B5FD">
      <w:pPr>
        <w:pStyle w:val="8"/>
        <w:numPr>
          <w:ilvl w:val="0"/>
          <w:numId w:val="2"/>
        </w:numPr>
        <w:tabs>
          <w:tab w:val="left" w:pos="422"/>
        </w:tabs>
        <w:spacing w:line="235" w:lineRule="auto"/>
        <w:ind w:right="660" w:firstLine="0"/>
        <w:rPr>
          <w:sz w:val="18"/>
        </w:rPr>
      </w:pPr>
      <w:r>
        <w:rPr>
          <w:w w:val="105"/>
          <w:sz w:val="18"/>
        </w:rPr>
        <w:t>I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genitori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dichiarano</w:t>
      </w:r>
      <w:r>
        <w:rPr>
          <w:spacing w:val="26"/>
          <w:w w:val="105"/>
          <w:sz w:val="18"/>
        </w:rPr>
        <w:t xml:space="preserve"> </w:t>
      </w:r>
      <w:r>
        <w:rPr>
          <w:w w:val="105"/>
          <w:sz w:val="18"/>
        </w:rPr>
        <w:t>di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aver</w:t>
      </w:r>
      <w:r>
        <w:rPr>
          <w:spacing w:val="24"/>
          <w:w w:val="105"/>
          <w:sz w:val="18"/>
        </w:rPr>
        <w:t xml:space="preserve"> </w:t>
      </w:r>
      <w:r>
        <w:rPr>
          <w:w w:val="105"/>
          <w:sz w:val="18"/>
        </w:rPr>
        <w:t>preso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visione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24"/>
          <w:w w:val="105"/>
          <w:sz w:val="18"/>
        </w:rPr>
        <w:t xml:space="preserve"> </w:t>
      </w:r>
      <w:r>
        <w:rPr>
          <w:w w:val="105"/>
          <w:sz w:val="18"/>
        </w:rPr>
        <w:t>protocollo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terapisti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esterni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dell’IC</w:t>
      </w:r>
      <w:r>
        <w:rPr>
          <w:spacing w:val="26"/>
          <w:w w:val="105"/>
          <w:sz w:val="18"/>
        </w:rPr>
        <w:t xml:space="preserve"> </w:t>
      </w:r>
      <w:r>
        <w:rPr>
          <w:w w:val="105"/>
          <w:sz w:val="18"/>
        </w:rPr>
        <w:t>“Anagni Primo”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>e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>allegano</w:t>
      </w:r>
      <w:r>
        <w:rPr>
          <w:spacing w:val="28"/>
          <w:w w:val="105"/>
          <w:sz w:val="18"/>
        </w:rPr>
        <w:t xml:space="preserve"> </w:t>
      </w:r>
      <w:r>
        <w:rPr>
          <w:w w:val="105"/>
          <w:sz w:val="18"/>
        </w:rPr>
        <w:t>i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propri</w:t>
      </w:r>
      <w:r>
        <w:rPr>
          <w:spacing w:val="-39"/>
          <w:w w:val="105"/>
          <w:sz w:val="18"/>
        </w:rPr>
        <w:t xml:space="preserve"> </w:t>
      </w:r>
      <w:r>
        <w:rPr>
          <w:w w:val="105"/>
          <w:sz w:val="18"/>
        </w:rPr>
        <w:t>documenti di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identità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quelli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terapista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esterno</w:t>
      </w:r>
    </w:p>
    <w:p w14:paraId="29069E35">
      <w:pPr>
        <w:pStyle w:val="6"/>
        <w:spacing w:before="2"/>
        <w:rPr>
          <w:rFonts w:ascii="Cambria"/>
          <w:sz w:val="18"/>
        </w:rPr>
      </w:pPr>
      <w:r>
        <w:pict>
          <v:rect id="_x0000_s1026" o:spid="_x0000_s1026" o:spt="1" style="position:absolute;left:0pt;margin-left:55.2pt;margin-top:12.6pt;height:0.7pt;width:484.8pt;mso-position-horizontal-relative:page;mso-wrap-distance-bottom:0pt;mso-wrap-distance-top:0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 w14:paraId="2EB26E9C">
      <w:pPr>
        <w:pStyle w:val="6"/>
        <w:rPr>
          <w:rFonts w:ascii="Cambria"/>
          <w:sz w:val="17"/>
        </w:rPr>
      </w:pPr>
    </w:p>
    <w:p w14:paraId="65A09C5D">
      <w:pPr>
        <w:ind w:left="253"/>
        <w:rPr>
          <w:rFonts w:ascii="Cambria"/>
          <w:b/>
          <w:sz w:val="18"/>
        </w:rPr>
      </w:pPr>
      <w:r>
        <w:rPr>
          <w:rFonts w:ascii="Cambria"/>
          <w:b/>
          <w:sz w:val="18"/>
        </w:rPr>
        <w:t>Riservato</w:t>
      </w:r>
      <w:r>
        <w:rPr>
          <w:rFonts w:ascii="Cambria"/>
          <w:b/>
          <w:spacing w:val="-3"/>
          <w:sz w:val="18"/>
        </w:rPr>
        <w:t xml:space="preserve"> </w:t>
      </w:r>
      <w:r>
        <w:rPr>
          <w:rFonts w:ascii="Cambria"/>
          <w:b/>
          <w:sz w:val="18"/>
        </w:rPr>
        <w:t>Uffici</w:t>
      </w:r>
    </w:p>
    <w:p w14:paraId="13F46878">
      <w:pPr>
        <w:pStyle w:val="6"/>
        <w:spacing w:before="3"/>
        <w:rPr>
          <w:rFonts w:ascii="Cambria"/>
          <w:b/>
          <w:sz w:val="19"/>
        </w:rPr>
      </w:pPr>
    </w:p>
    <w:p w14:paraId="720F5FF4">
      <w:pPr>
        <w:ind w:left="253"/>
        <w:rPr>
          <w:rFonts w:ascii="Cambria" w:hAnsi="Cambria"/>
          <w:sz w:val="18"/>
        </w:rPr>
      </w:pPr>
      <w:r>
        <w:rPr>
          <w:rFonts w:ascii="Cambria" w:hAnsi="Cambria"/>
          <w:spacing w:val="-1"/>
          <w:w w:val="110"/>
          <w:sz w:val="18"/>
        </w:rPr>
        <w:t>Il</w:t>
      </w:r>
      <w:r>
        <w:rPr>
          <w:rFonts w:ascii="Cambria" w:hAnsi="Cambria"/>
          <w:spacing w:val="32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Dirigente</w:t>
      </w:r>
      <w:r>
        <w:rPr>
          <w:rFonts w:ascii="Cambria" w:hAnsi="Cambria"/>
          <w:spacing w:val="-10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Scolastico,</w:t>
      </w:r>
      <w:r>
        <w:rPr>
          <w:rFonts w:ascii="Cambria" w:hAnsi="Cambria"/>
          <w:spacing w:val="-8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considerata</w:t>
      </w:r>
      <w:r>
        <w:rPr>
          <w:rFonts w:ascii="Cambria" w:hAnsi="Cambria"/>
          <w:spacing w:val="-6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attentamente</w:t>
      </w:r>
      <w:r>
        <w:rPr>
          <w:rFonts w:ascii="Cambria" w:hAnsi="Cambria"/>
          <w:spacing w:val="-6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l’istanza</w:t>
      </w:r>
      <w:r>
        <w:rPr>
          <w:rFonts w:ascii="Cambria" w:hAnsi="Cambria"/>
          <w:spacing w:val="-6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dei</w:t>
      </w:r>
      <w:r>
        <w:rPr>
          <w:rFonts w:ascii="Cambria" w:hAnsi="Cambria"/>
          <w:spacing w:val="-12"/>
          <w:w w:val="110"/>
          <w:sz w:val="18"/>
        </w:rPr>
        <w:t xml:space="preserve"> </w:t>
      </w:r>
      <w:r>
        <w:rPr>
          <w:rFonts w:ascii="Cambria" w:hAnsi="Cambria"/>
          <w:spacing w:val="-1"/>
          <w:w w:val="110"/>
          <w:sz w:val="18"/>
        </w:rPr>
        <w:t>genitori</w:t>
      </w:r>
      <w:r>
        <w:rPr>
          <w:rFonts w:ascii="Cambria" w:hAnsi="Cambria"/>
          <w:spacing w:val="-12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e</w:t>
      </w:r>
      <w:r>
        <w:rPr>
          <w:rFonts w:ascii="Cambria" w:hAnsi="Cambria"/>
          <w:spacing w:val="-6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la</w:t>
      </w:r>
      <w:r>
        <w:rPr>
          <w:rFonts w:ascii="Cambria" w:hAnsi="Cambria"/>
          <w:spacing w:val="-11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documentazione</w:t>
      </w:r>
      <w:r>
        <w:rPr>
          <w:rFonts w:ascii="Cambria" w:hAnsi="Cambria"/>
          <w:spacing w:val="-10"/>
          <w:w w:val="110"/>
          <w:sz w:val="18"/>
        </w:rPr>
        <w:t xml:space="preserve"> </w:t>
      </w:r>
      <w:r>
        <w:rPr>
          <w:rFonts w:ascii="Cambria" w:hAnsi="Cambria"/>
          <w:w w:val="110"/>
          <w:sz w:val="18"/>
        </w:rPr>
        <w:t>presentata;</w:t>
      </w:r>
    </w:p>
    <w:p w14:paraId="61E6B8AF">
      <w:pPr>
        <w:rPr>
          <w:rFonts w:ascii="Cambria" w:hAnsi="Cambria"/>
          <w:sz w:val="18"/>
        </w:rPr>
      </w:pPr>
      <w:bookmarkStart w:id="5" w:name="_GoBack"/>
      <w:bookmarkEnd w:id="5"/>
    </w:p>
    <w:p w14:paraId="6276B18D">
      <w:pPr>
        <w:pStyle w:val="8"/>
        <w:numPr>
          <w:numId w:val="0"/>
        </w:numPr>
        <w:tabs>
          <w:tab w:val="left" w:pos="523"/>
        </w:tabs>
        <w:spacing w:before="13" w:line="235" w:lineRule="auto"/>
        <w:ind w:left="253" w:leftChars="0" w:right="429" w:rightChars="0"/>
        <w:rPr>
          <w:sz w:val="18"/>
        </w:rPr>
      </w:pPr>
    </w:p>
    <w:p w14:paraId="16726545">
      <w:pPr>
        <w:pStyle w:val="6"/>
        <w:spacing w:before="5"/>
        <w:rPr>
          <w:rFonts w:ascii="Cambria"/>
          <w:sz w:val="18"/>
        </w:rPr>
      </w:pPr>
    </w:p>
    <w:p w14:paraId="6EF6537F">
      <w:pPr>
        <w:ind w:left="245"/>
        <w:rPr>
          <w:rFonts w:ascii="Cambria"/>
          <w:sz w:val="18"/>
        </w:rPr>
      </w:pPr>
      <w:r>
        <w:rPr>
          <w:position w:val="2"/>
          <w:lang w:eastAsia="it-IT"/>
        </w:rPr>
        <w:drawing>
          <wp:inline distT="0" distB="0" distL="0" distR="0">
            <wp:extent cx="127000" cy="99695"/>
            <wp:effectExtent l="0" t="0" r="0" b="0"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4" cy="99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23"/>
          <w:sz w:val="20"/>
        </w:rPr>
        <w:t xml:space="preserve"> </w:t>
      </w:r>
      <w:r>
        <w:rPr>
          <w:rFonts w:ascii="Cambria"/>
          <w:w w:val="115"/>
          <w:sz w:val="18"/>
        </w:rPr>
        <w:t>AUTORIZZA</w:t>
      </w:r>
    </w:p>
    <w:p w14:paraId="39D7B6D3">
      <w:pPr>
        <w:pStyle w:val="6"/>
        <w:rPr>
          <w:rFonts w:ascii="Cambria"/>
        </w:rPr>
      </w:pPr>
    </w:p>
    <w:p w14:paraId="5505C1CC">
      <w:pPr>
        <w:spacing w:before="179" w:line="247" w:lineRule="auto"/>
        <w:ind w:left="253" w:right="679" w:hanging="8"/>
        <w:rPr>
          <w:rFonts w:ascii="Cambria"/>
          <w:sz w:val="18"/>
        </w:rPr>
      </w:pPr>
      <w:r>
        <w:rPr>
          <w:position w:val="1"/>
          <w:lang w:eastAsia="it-IT"/>
        </w:rPr>
        <w:drawing>
          <wp:inline distT="0" distB="0" distL="0" distR="0">
            <wp:extent cx="127000" cy="99695"/>
            <wp:effectExtent l="0" t="0" r="0" b="0"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4" cy="99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5"/>
          <w:sz w:val="20"/>
        </w:rPr>
        <w:t xml:space="preserve"> </w:t>
      </w:r>
      <w:r>
        <w:rPr>
          <w:rFonts w:ascii="Cambria"/>
          <w:w w:val="105"/>
          <w:sz w:val="18"/>
        </w:rPr>
        <w:t>NON</w:t>
      </w:r>
      <w:r>
        <w:rPr>
          <w:rFonts w:ascii="Cambria"/>
          <w:spacing w:val="38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AUTORIZZA</w:t>
      </w:r>
      <w:r>
        <w:rPr>
          <w:rFonts w:ascii="Cambria"/>
          <w:spacing w:val="35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per</w:t>
      </w:r>
      <w:r>
        <w:rPr>
          <w:rFonts w:ascii="Cambria"/>
          <w:spacing w:val="11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i</w:t>
      </w:r>
      <w:r>
        <w:rPr>
          <w:rFonts w:ascii="Cambria"/>
          <w:spacing w:val="36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seguenti</w:t>
      </w:r>
      <w:r>
        <w:rPr>
          <w:rFonts w:ascii="Cambria"/>
          <w:spacing w:val="37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motivi</w:t>
      </w:r>
      <w:r>
        <w:rPr>
          <w:rFonts w:ascii="Cambria"/>
          <w:spacing w:val="36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(mancata</w:t>
      </w:r>
      <w:r>
        <w:rPr>
          <w:rFonts w:ascii="Cambria"/>
          <w:spacing w:val="40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approvazione</w:t>
      </w:r>
      <w:r>
        <w:rPr>
          <w:rFonts w:ascii="Cambria"/>
          <w:spacing w:val="35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del</w:t>
      </w:r>
      <w:r>
        <w:rPr>
          <w:rFonts w:ascii="Cambria"/>
          <w:spacing w:val="38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Consiglio,</w:t>
      </w:r>
      <w:r>
        <w:rPr>
          <w:rFonts w:ascii="Cambria"/>
          <w:spacing w:val="35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assenza</w:t>
      </w:r>
      <w:r>
        <w:rPr>
          <w:rFonts w:ascii="Cambria"/>
          <w:spacing w:val="35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di</w:t>
      </w:r>
      <w:r>
        <w:rPr>
          <w:rFonts w:ascii="Cambria"/>
          <w:spacing w:val="-39"/>
          <w:w w:val="105"/>
          <w:sz w:val="18"/>
        </w:rPr>
        <w:t xml:space="preserve"> </w:t>
      </w:r>
      <w:r>
        <w:rPr>
          <w:rFonts w:ascii="Cambria"/>
          <w:w w:val="105"/>
          <w:sz w:val="18"/>
        </w:rPr>
        <w:t>documentazione):</w:t>
      </w:r>
    </w:p>
    <w:p w14:paraId="5A752825">
      <w:pPr>
        <w:pStyle w:val="6"/>
        <w:spacing w:before="6"/>
        <w:rPr>
          <w:rFonts w:ascii="Cambria"/>
          <w:sz w:val="9"/>
        </w:rPr>
      </w:pPr>
    </w:p>
    <w:p w14:paraId="74FDC785">
      <w:pPr>
        <w:spacing w:before="102"/>
        <w:ind w:left="253"/>
        <w:rPr>
          <w:rFonts w:ascii="Cambria"/>
          <w:sz w:val="18"/>
        </w:rPr>
      </w:pPr>
      <w:r>
        <w:rPr>
          <w:rFonts w:ascii="Cambria"/>
          <w:sz w:val="18"/>
        </w:rPr>
        <w:t>--------------------------------------------------------------------------------------------------------------------------------------------</w:t>
      </w:r>
    </w:p>
    <w:p w14:paraId="16324F12">
      <w:pPr>
        <w:pStyle w:val="6"/>
        <w:rPr>
          <w:rFonts w:ascii="Cambria"/>
          <w:sz w:val="20"/>
        </w:rPr>
      </w:pPr>
    </w:p>
    <w:p w14:paraId="58B141AF">
      <w:pPr>
        <w:pStyle w:val="6"/>
        <w:spacing w:before="10"/>
        <w:rPr>
          <w:rFonts w:ascii="Cambria"/>
          <w:sz w:val="25"/>
        </w:rPr>
      </w:pPr>
    </w:p>
    <w:p w14:paraId="1F838605">
      <w:pPr>
        <w:ind w:right="106"/>
        <w:jc w:val="right"/>
        <w:rPr>
          <w:rFonts w:ascii="Calibri"/>
          <w:sz w:val="20"/>
        </w:rPr>
      </w:pPr>
      <w:r>
        <w:rPr>
          <w:rFonts w:ascii="Calibri"/>
          <w:sz w:val="20"/>
        </w:rPr>
        <w:t>IL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DIRIGENTE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SCOLASTICO</w:t>
      </w:r>
    </w:p>
    <w:p w14:paraId="00BA0B24">
      <w:pPr>
        <w:spacing w:before="34"/>
        <w:ind w:right="188"/>
        <w:jc w:val="right"/>
        <w:rPr>
          <w:rFonts w:ascii="Calibri"/>
          <w:sz w:val="20"/>
        </w:rPr>
      </w:pPr>
      <w:r>
        <w:rPr>
          <w:rFonts w:ascii="Calibri"/>
          <w:sz w:val="20"/>
        </w:rPr>
        <w:t>Dottor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Marco</w:t>
      </w:r>
      <w:r>
        <w:rPr>
          <w:rFonts w:ascii="Calibri"/>
          <w:spacing w:val="-2"/>
          <w:sz w:val="20"/>
        </w:rPr>
        <w:t xml:space="preserve"> </w:t>
      </w:r>
      <w:r>
        <w:rPr>
          <w:rFonts w:ascii="Calibri"/>
          <w:sz w:val="20"/>
        </w:rPr>
        <w:t>Saccucci</w:t>
      </w:r>
    </w:p>
    <w:sectPr>
      <w:headerReference r:id="rId4" w:type="default"/>
      <w:pgSz w:w="11910" w:h="16840"/>
      <w:pgMar w:top="900" w:right="860" w:bottom="280" w:left="8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4CECE">
    <w:pPr>
      <w:pStyle w:val="6"/>
      <w:spacing w:line="14" w:lineRule="auto"/>
      <w:rPr>
        <w:sz w:val="20"/>
      </w:rPr>
    </w:pPr>
    <w:r>
      <w:rPr>
        <w:lang w:eastAsia="it-IT"/>
      </w:rP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3620770</wp:posOffset>
          </wp:positionH>
          <wp:positionV relativeFrom="page">
            <wp:posOffset>565150</wp:posOffset>
          </wp:positionV>
          <wp:extent cx="420370" cy="44704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0170" cy="4472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it-IT"/>
      </w:rP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6225540</wp:posOffset>
          </wp:positionH>
          <wp:positionV relativeFrom="page">
            <wp:posOffset>1391920</wp:posOffset>
          </wp:positionV>
          <wp:extent cx="728345" cy="62230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e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28346" cy="6221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group id="_x0000_s2050" o:spid="_x0000_s2050" o:spt="203" style="position:absolute;left:0pt;margin-left:369.65pt;margin-top:186.9pt;height:46.3pt;width:118.5pt;mso-position-horizontal-relative:page;mso-position-vertical-relative:page;z-index:-251652096;mso-width-relative:page;mso-height-relative:page;" coordorigin="7393,3738" coordsize="2370,926">
          <o:lock v:ext="edit"/>
          <v:shape id="_x0000_s2053" o:spid="_x0000_s2053" o:spt="75" type="#_x0000_t75" style="position:absolute;left:7393;top:4026;height:564;width:870;" filled="f" o:preferrelative="t" stroked="f" coordsize="21600,21600">
            <v:path/>
            <v:fill on="f" focussize="0,0"/>
            <v:stroke on="f" joinstyle="miter"/>
            <v:imagedata r:id="rId3" o:title=""/>
            <o:lock v:ext="edit" aspectratio="t"/>
          </v:shape>
          <v:shape id="_x0000_s2052" o:spid="_x0000_s2052" o:spt="75" type="#_x0000_t75" style="position:absolute;left:8278;top:3737;height:926;width:948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</v:shape>
          <v:shape id="_x0000_s2051" o:spid="_x0000_s2051" o:spt="75" type="#_x0000_t75" style="position:absolute;left:8469;top:3893;height:693;width:1294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</v:group>
      </w:pict>
    </w:r>
    <w:r>
      <w:pict>
        <v:shape id="_x0000_s2049" o:spid="_x0000_s2049" o:spt="202" type="#_x0000_t202" style="position:absolute;left:0pt;margin-left:69.8pt;margin-top:93pt;height:64.35pt;width:448.25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470D08B9">
                <w:pPr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MINISTERO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DELL’ISTRUZIONE E</w:t>
                </w:r>
                <w:r>
                  <w:rPr>
                    <w:spacing w:val="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DEL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MERITO</w:t>
                </w:r>
                <w:r>
                  <w:rPr>
                    <w:spacing w:val="-7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UFFICIO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SCOLASTICO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REGIONALE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PER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IL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LAZIO</w:t>
                </w:r>
              </w:p>
              <w:p w14:paraId="0F010FCC">
                <w:pPr>
                  <w:spacing w:before="79"/>
                  <w:ind w:left="881" w:right="586"/>
                  <w:jc w:val="center"/>
                  <w:rPr>
                    <w:b/>
                    <w:i/>
                    <w:sz w:val="28"/>
                  </w:rPr>
                </w:pPr>
                <w:r>
                  <w:rPr>
                    <w:b/>
                    <w:i/>
                    <w:sz w:val="28"/>
                  </w:rPr>
                  <w:t>Istituto</w:t>
                </w:r>
                <w:r>
                  <w:rPr>
                    <w:b/>
                    <w:i/>
                    <w:spacing w:val="-4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Comprensivo</w:t>
                </w:r>
                <w:r>
                  <w:rPr>
                    <w:b/>
                    <w:i/>
                    <w:spacing w:val="-3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Statale</w:t>
                </w:r>
                <w:r>
                  <w:rPr>
                    <w:b/>
                    <w:i/>
                    <w:spacing w:val="-3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I.C.</w:t>
                </w:r>
                <w:r>
                  <w:rPr>
                    <w:b/>
                    <w:i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1°Anagni</w:t>
                </w:r>
                <w:r>
                  <w:rPr>
                    <w:b/>
                    <w:i/>
                    <w:spacing w:val="-3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ad</w:t>
                </w:r>
                <w:r>
                  <w:rPr>
                    <w:b/>
                    <w:i/>
                    <w:spacing w:val="-4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indirizzo</w:t>
                </w:r>
                <w:r>
                  <w:rPr>
                    <w:b/>
                    <w:i/>
                    <w:spacing w:val="-4"/>
                    <w:sz w:val="28"/>
                  </w:rPr>
                  <w:t xml:space="preserve"> </w:t>
                </w:r>
                <w:r>
                  <w:rPr>
                    <w:b/>
                    <w:i/>
                    <w:sz w:val="28"/>
                  </w:rPr>
                  <w:t>musicale</w:t>
                </w:r>
              </w:p>
              <w:p w14:paraId="4864FE80">
                <w:pPr>
                  <w:spacing w:before="2" w:line="206" w:lineRule="exact"/>
                  <w:ind w:left="881" w:right="575"/>
                  <w:jc w:val="center"/>
                  <w:rPr>
                    <w:i/>
                    <w:sz w:val="16"/>
                  </w:rPr>
                </w:pPr>
                <w:r>
                  <w:rPr>
                    <w:i/>
                    <w:sz w:val="18"/>
                  </w:rPr>
                  <w:t>V.</w:t>
                </w:r>
                <w:r>
                  <w:rPr>
                    <w:i/>
                    <w:spacing w:val="1"/>
                    <w:sz w:val="18"/>
                  </w:rPr>
                  <w:t xml:space="preserve"> </w:t>
                </w:r>
                <w:r>
                  <w:rPr>
                    <w:i/>
                    <w:sz w:val="16"/>
                  </w:rPr>
                  <w:t>le</w:t>
                </w:r>
                <w:r>
                  <w:rPr>
                    <w:i/>
                    <w:spacing w:val="-3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Regina</w:t>
                </w:r>
                <w:r>
                  <w:rPr>
                    <w:i/>
                    <w:spacing w:val="-2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Margherita</w:t>
                </w:r>
                <w:r>
                  <w:rPr>
                    <w:i/>
                    <w:spacing w:val="-3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n.35-</w:t>
                </w:r>
                <w:r>
                  <w:rPr>
                    <w:i/>
                    <w:spacing w:val="-4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03012</w:t>
                </w:r>
                <w:r>
                  <w:rPr>
                    <w:i/>
                    <w:spacing w:val="-3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Anagni(Fr)-</w:t>
                </w:r>
                <w:r>
                  <w:rPr>
                    <w:i/>
                    <w:spacing w:val="1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Codice</w:t>
                </w:r>
                <w:r>
                  <w:rPr>
                    <w:i/>
                    <w:spacing w:val="-4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Meccanografico</w:t>
                </w:r>
                <w:r>
                  <w:rPr>
                    <w:i/>
                    <w:spacing w:val="-7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FRIC84400V</w:t>
                </w:r>
              </w:p>
              <w:p w14:paraId="1848DA4F">
                <w:pPr>
                  <w:spacing w:line="184" w:lineRule="exact"/>
                  <w:ind w:left="879" w:right="586"/>
                  <w:jc w:val="center"/>
                  <w:rPr>
                    <w:sz w:val="16"/>
                  </w:rPr>
                </w:pPr>
                <w:r>
                  <w:rPr>
                    <w:rFonts w:ascii="Arial"/>
                    <w:i/>
                    <w:sz w:val="16"/>
                  </w:rPr>
                  <w:t>0775</w:t>
                </w:r>
                <w:r>
                  <w:rPr>
                    <w:i/>
                    <w:sz w:val="16"/>
                  </w:rPr>
                  <w:t>.727018</w:t>
                </w:r>
                <w:r>
                  <w:rPr>
                    <w:i/>
                    <w:spacing w:val="-6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fax.0775/726127</w:t>
                </w:r>
                <w:r>
                  <w:rPr>
                    <w:i/>
                    <w:spacing w:val="1"/>
                    <w:sz w:val="16"/>
                  </w:rPr>
                  <w:t xml:space="preserve"> </w:t>
                </w:r>
                <w:r>
                  <w:fldChar w:fldCharType="begin"/>
                </w:r>
                <w:r>
                  <w:instrText xml:space="preserve"> HYPERLINK "mailto:FRIC84400v@istruzione.it" \h </w:instrText>
                </w:r>
                <w:r>
                  <w:fldChar w:fldCharType="separate"/>
                </w:r>
                <w:r>
                  <w:rPr>
                    <w:sz w:val="16"/>
                  </w:rPr>
                  <w:t xml:space="preserve">FRIC84400v@istruzione.it </w:t>
                </w:r>
                <w:r>
                  <w:rPr>
                    <w:sz w:val="16"/>
                  </w:rPr>
                  <w:fldChar w:fldCharType="end"/>
                </w:r>
                <w:r>
                  <w:rPr>
                    <w:sz w:val="16"/>
                  </w:rPr>
                  <w:t>-</w:t>
                </w:r>
                <w:r>
                  <w:rPr>
                    <w:spacing w:val="-7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FRIC84400v@</w:t>
                </w:r>
                <w:r>
                  <w:rPr>
                    <w:spacing w:val="-4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pec.istruzione.it</w:t>
                </w:r>
              </w:p>
              <w:p w14:paraId="3A075182">
                <w:pPr>
                  <w:spacing w:line="230" w:lineRule="exact"/>
                  <w:ind w:left="881" w:right="581"/>
                  <w:jc w:val="center"/>
                  <w:rPr>
                    <w:sz w:val="16"/>
                  </w:rPr>
                </w:pPr>
                <w:r>
                  <w:fldChar w:fldCharType="begin"/>
                </w:r>
                <w:r>
                  <w:instrText xml:space="preserve"> HYPERLINK "http://primoistitutocomprensivo-anagni.it/" \h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color w:val="0000FF"/>
                    <w:sz w:val="17"/>
                    <w:u w:val="single" w:color="0000FF"/>
                  </w:rPr>
                  <w:t>http://primoistitutocomprensivo</w:t>
                </w:r>
                <w:r>
                  <w:rPr>
                    <w:rFonts w:ascii="Arial"/>
                    <w:i/>
                    <w:color w:val="0000FF"/>
                    <w:sz w:val="17"/>
                    <w:u w:val="single" w:color="0000FF"/>
                  </w:rPr>
                  <w:fldChar w:fldCharType="end"/>
                </w:r>
                <w:r>
                  <w:fldChar w:fldCharType="begin"/>
                </w:r>
                <w:r>
                  <w:instrText xml:space="preserve"> HYPERLINK "http://primoistitutocomprensivo-anagni.it/" \h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color w:val="0000FF"/>
                    <w:sz w:val="17"/>
                    <w:u w:val="single" w:color="0000FF"/>
                  </w:rPr>
                  <w:t>-</w:t>
                </w:r>
                <w:r>
                  <w:rPr>
                    <w:rFonts w:ascii="Arial"/>
                    <w:i/>
                    <w:color w:val="0000FF"/>
                    <w:sz w:val="17"/>
                    <w:u w:val="single" w:color="0000FF"/>
                  </w:rPr>
                  <w:fldChar w:fldCharType="end"/>
                </w:r>
                <w:r>
                  <w:fldChar w:fldCharType="begin"/>
                </w:r>
                <w:r>
                  <w:instrText xml:space="preserve"> HYPERLINK "http://primoistitutocomprensivo-anagni.it/" \h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color w:val="0000FF"/>
                    <w:sz w:val="17"/>
                    <w:u w:val="single" w:color="0000FF"/>
                  </w:rPr>
                  <w:t>anagni.i</w:t>
                </w:r>
                <w:r>
                  <w:rPr>
                    <w:rFonts w:ascii="Arial"/>
                    <w:i/>
                    <w:color w:val="0000FF"/>
                    <w:sz w:val="17"/>
                    <w:u w:val="single" w:color="0000FF"/>
                  </w:rPr>
                  <w:fldChar w:fldCharType="end"/>
                </w:r>
                <w:r>
                  <w:fldChar w:fldCharType="begin"/>
                </w:r>
                <w:r>
                  <w:instrText xml:space="preserve"> HYPERLINK "http://primoistitutocomprensivo-anagni.it/" \h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color w:val="0000FF"/>
                    <w:sz w:val="17"/>
                  </w:rPr>
                  <w:t>t</w:t>
                </w:r>
                <w:r>
                  <w:rPr>
                    <w:rFonts w:ascii="Arial"/>
                    <w:i/>
                    <w:color w:val="0000FF"/>
                    <w:sz w:val="17"/>
                  </w:rPr>
                  <w:fldChar w:fldCharType="end"/>
                </w:r>
                <w:r>
                  <w:rPr>
                    <w:rFonts w:ascii="Arial"/>
                    <w:i/>
                    <w:color w:val="0000FF"/>
                    <w:spacing w:val="39"/>
                    <w:sz w:val="17"/>
                  </w:rPr>
                  <w:t xml:space="preserve"> </w:t>
                </w:r>
                <w:r>
                  <w:rPr>
                    <w:i/>
                    <w:sz w:val="20"/>
                  </w:rPr>
                  <w:t>-</w:t>
                </w:r>
                <w:r>
                  <w:rPr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sz w:val="16"/>
                  </w:rPr>
                  <w:t>C.F.80012760601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771DA">
    <w:pPr>
      <w:pStyle w:val="6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A31636"/>
    <w:multiLevelType w:val="multilevel"/>
    <w:tmpl w:val="55A31636"/>
    <w:lvl w:ilvl="0" w:tentative="0">
      <w:start w:val="1"/>
      <w:numFmt w:val="decimal"/>
      <w:lvlText w:val="%1."/>
      <w:lvlJc w:val="left"/>
      <w:pPr>
        <w:ind w:left="485" w:hanging="284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it-IT" w:eastAsia="en-US" w:bidi="ar-SA"/>
      </w:rPr>
    </w:lvl>
    <w:lvl w:ilvl="1" w:tentative="0">
      <w:start w:val="0"/>
      <w:numFmt w:val="bullet"/>
      <w:lvlText w:val="-"/>
      <w:lvlJc w:val="left"/>
      <w:pPr>
        <w:ind w:left="1143" w:hanging="140"/>
      </w:pPr>
      <w:rPr>
        <w:rFonts w:hint="default" w:ascii="Arial MT" w:hAnsi="Arial MT" w:eastAsia="Arial MT" w:cs="Arial MT"/>
        <w:w w:val="95"/>
        <w:sz w:val="20"/>
        <w:szCs w:val="20"/>
        <w:lang w:val="it-IT" w:eastAsia="en-US" w:bidi="ar-SA"/>
      </w:rPr>
    </w:lvl>
    <w:lvl w:ilvl="2" w:tentative="0">
      <w:start w:val="0"/>
      <w:numFmt w:val="bullet"/>
      <w:lvlText w:val="•"/>
      <w:lvlJc w:val="left"/>
      <w:pPr>
        <w:ind w:left="2125" w:hanging="140"/>
      </w:pPr>
      <w:rPr>
        <w:rFonts w:hint="default"/>
        <w:lang w:val="it-IT" w:eastAsia="en-US" w:bidi="ar-SA"/>
      </w:rPr>
    </w:lvl>
    <w:lvl w:ilvl="3" w:tentative="0">
      <w:start w:val="0"/>
      <w:numFmt w:val="bullet"/>
      <w:lvlText w:val="•"/>
      <w:lvlJc w:val="left"/>
      <w:pPr>
        <w:ind w:left="3110" w:hanging="140"/>
      </w:pPr>
      <w:rPr>
        <w:rFonts w:hint="default"/>
        <w:lang w:val="it-IT" w:eastAsia="en-US" w:bidi="ar-SA"/>
      </w:rPr>
    </w:lvl>
    <w:lvl w:ilvl="4" w:tentative="0">
      <w:start w:val="0"/>
      <w:numFmt w:val="bullet"/>
      <w:lvlText w:val="•"/>
      <w:lvlJc w:val="left"/>
      <w:pPr>
        <w:ind w:left="4096" w:hanging="140"/>
      </w:pPr>
      <w:rPr>
        <w:rFonts w:hint="default"/>
        <w:lang w:val="it-IT" w:eastAsia="en-US" w:bidi="ar-SA"/>
      </w:rPr>
    </w:lvl>
    <w:lvl w:ilvl="5" w:tentative="0">
      <w:start w:val="0"/>
      <w:numFmt w:val="bullet"/>
      <w:lvlText w:val="•"/>
      <w:lvlJc w:val="left"/>
      <w:pPr>
        <w:ind w:left="5081" w:hanging="140"/>
      </w:pPr>
      <w:rPr>
        <w:rFonts w:hint="default"/>
        <w:lang w:val="it-IT" w:eastAsia="en-US" w:bidi="ar-SA"/>
      </w:rPr>
    </w:lvl>
    <w:lvl w:ilvl="6" w:tentative="0">
      <w:start w:val="0"/>
      <w:numFmt w:val="bullet"/>
      <w:lvlText w:val="•"/>
      <w:lvlJc w:val="left"/>
      <w:pPr>
        <w:ind w:left="6066" w:hanging="140"/>
      </w:pPr>
      <w:rPr>
        <w:rFonts w:hint="default"/>
        <w:lang w:val="it-IT" w:eastAsia="en-US" w:bidi="ar-SA"/>
      </w:rPr>
    </w:lvl>
    <w:lvl w:ilvl="7" w:tentative="0">
      <w:start w:val="0"/>
      <w:numFmt w:val="bullet"/>
      <w:lvlText w:val="•"/>
      <w:lvlJc w:val="left"/>
      <w:pPr>
        <w:ind w:left="7052" w:hanging="140"/>
      </w:pPr>
      <w:rPr>
        <w:rFonts w:hint="default"/>
        <w:lang w:val="it-IT" w:eastAsia="en-US" w:bidi="ar-SA"/>
      </w:rPr>
    </w:lvl>
    <w:lvl w:ilvl="8" w:tentative="0">
      <w:start w:val="0"/>
      <w:numFmt w:val="bullet"/>
      <w:lvlText w:val="•"/>
      <w:lvlJc w:val="left"/>
      <w:pPr>
        <w:ind w:left="8037" w:hanging="140"/>
      </w:pPr>
      <w:rPr>
        <w:rFonts w:hint="default"/>
        <w:lang w:val="it-IT" w:eastAsia="en-US" w:bidi="ar-SA"/>
      </w:rPr>
    </w:lvl>
  </w:abstractNum>
  <w:abstractNum w:abstractNumId="1">
    <w:nsid w:val="6B197435"/>
    <w:multiLevelType w:val="multilevel"/>
    <w:tmpl w:val="6B197435"/>
    <w:lvl w:ilvl="0" w:tentative="0">
      <w:start w:val="0"/>
      <w:numFmt w:val="bullet"/>
      <w:lvlText w:val="☐"/>
      <w:lvlJc w:val="left"/>
      <w:pPr>
        <w:ind w:left="253" w:hanging="231"/>
      </w:pPr>
      <w:rPr>
        <w:rFonts w:hint="default" w:ascii="Segoe UI Symbol" w:hAnsi="Segoe UI Symbol" w:eastAsia="Segoe UI Symbol" w:cs="Segoe UI Symbol"/>
        <w:w w:val="87"/>
        <w:sz w:val="20"/>
        <w:szCs w:val="20"/>
        <w:lang w:val="it-IT" w:eastAsia="en-US" w:bidi="ar-SA"/>
      </w:rPr>
    </w:lvl>
    <w:lvl w:ilvl="1" w:tentative="0">
      <w:start w:val="0"/>
      <w:numFmt w:val="bullet"/>
      <w:lvlText w:val="•"/>
      <w:lvlJc w:val="left"/>
      <w:pPr>
        <w:ind w:left="1250" w:hanging="231"/>
      </w:pPr>
      <w:rPr>
        <w:rFonts w:hint="default"/>
        <w:lang w:val="it-IT" w:eastAsia="en-US" w:bidi="ar-SA"/>
      </w:rPr>
    </w:lvl>
    <w:lvl w:ilvl="2" w:tentative="0">
      <w:start w:val="0"/>
      <w:numFmt w:val="bullet"/>
      <w:lvlText w:val="•"/>
      <w:lvlJc w:val="left"/>
      <w:pPr>
        <w:ind w:left="2241" w:hanging="231"/>
      </w:pPr>
      <w:rPr>
        <w:rFonts w:hint="default"/>
        <w:lang w:val="it-IT" w:eastAsia="en-US" w:bidi="ar-SA"/>
      </w:rPr>
    </w:lvl>
    <w:lvl w:ilvl="3" w:tentative="0">
      <w:start w:val="0"/>
      <w:numFmt w:val="bullet"/>
      <w:lvlText w:val="•"/>
      <w:lvlJc w:val="left"/>
      <w:pPr>
        <w:ind w:left="3232" w:hanging="231"/>
      </w:pPr>
      <w:rPr>
        <w:rFonts w:hint="default"/>
        <w:lang w:val="it-IT" w:eastAsia="en-US" w:bidi="ar-SA"/>
      </w:rPr>
    </w:lvl>
    <w:lvl w:ilvl="4" w:tentative="0">
      <w:start w:val="0"/>
      <w:numFmt w:val="bullet"/>
      <w:lvlText w:val="•"/>
      <w:lvlJc w:val="left"/>
      <w:pPr>
        <w:ind w:left="4223" w:hanging="231"/>
      </w:pPr>
      <w:rPr>
        <w:rFonts w:hint="default"/>
        <w:lang w:val="it-IT" w:eastAsia="en-US" w:bidi="ar-SA"/>
      </w:rPr>
    </w:lvl>
    <w:lvl w:ilvl="5" w:tentative="0">
      <w:start w:val="0"/>
      <w:numFmt w:val="bullet"/>
      <w:lvlText w:val="•"/>
      <w:lvlJc w:val="left"/>
      <w:pPr>
        <w:ind w:left="5214" w:hanging="231"/>
      </w:pPr>
      <w:rPr>
        <w:rFonts w:hint="default"/>
        <w:lang w:val="it-IT" w:eastAsia="en-US" w:bidi="ar-SA"/>
      </w:rPr>
    </w:lvl>
    <w:lvl w:ilvl="6" w:tentative="0">
      <w:start w:val="0"/>
      <w:numFmt w:val="bullet"/>
      <w:lvlText w:val="•"/>
      <w:lvlJc w:val="left"/>
      <w:pPr>
        <w:ind w:left="6205" w:hanging="231"/>
      </w:pPr>
      <w:rPr>
        <w:rFonts w:hint="default"/>
        <w:lang w:val="it-IT" w:eastAsia="en-US" w:bidi="ar-SA"/>
      </w:rPr>
    </w:lvl>
    <w:lvl w:ilvl="7" w:tentative="0">
      <w:start w:val="0"/>
      <w:numFmt w:val="bullet"/>
      <w:lvlText w:val="•"/>
      <w:lvlJc w:val="left"/>
      <w:pPr>
        <w:ind w:left="7196" w:hanging="231"/>
      </w:pPr>
      <w:rPr>
        <w:rFonts w:hint="default"/>
        <w:lang w:val="it-IT" w:eastAsia="en-US" w:bidi="ar-SA"/>
      </w:rPr>
    </w:lvl>
    <w:lvl w:ilvl="8" w:tentative="0">
      <w:start w:val="0"/>
      <w:numFmt w:val="bullet"/>
      <w:lvlText w:val="•"/>
      <w:lvlJc w:val="left"/>
      <w:pPr>
        <w:ind w:left="8187" w:hanging="231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hyphenationZone w:val="283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compatSetting w:name="compatibilityMode" w:uri="http://schemas.microsoft.com/office/word" w:val="14"/>
  </w:compat>
  <w:rsids>
    <w:rsidRoot w:val="006B137C"/>
    <w:rsid w:val="000321E9"/>
    <w:rsid w:val="00261E1E"/>
    <w:rsid w:val="006B137C"/>
    <w:rsid w:val="007B6D5E"/>
    <w:rsid w:val="008D44E3"/>
    <w:rsid w:val="1C186899"/>
    <w:rsid w:val="2D0D5D60"/>
    <w:rsid w:val="4B9F3261"/>
    <w:rsid w:val="56F15EAF"/>
    <w:rsid w:val="58A96885"/>
    <w:rsid w:val="6C76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it-IT" w:eastAsia="en-US" w:bidi="ar-SA"/>
    </w:rPr>
  </w:style>
  <w:style w:type="paragraph" w:styleId="2">
    <w:name w:val="heading 1"/>
    <w:basedOn w:val="1"/>
    <w:qFormat/>
    <w:uiPriority w:val="1"/>
    <w:pPr>
      <w:ind w:left="1023" w:hanging="362"/>
      <w:outlineLvl w:val="0"/>
    </w:pPr>
    <w:rPr>
      <w:b/>
      <w:bCs/>
      <w:sz w:val="28"/>
      <w:szCs w:val="28"/>
    </w:rPr>
  </w:style>
  <w:style w:type="paragraph" w:styleId="3">
    <w:name w:val="heading 2"/>
    <w:basedOn w:val="1"/>
    <w:qFormat/>
    <w:uiPriority w:val="1"/>
    <w:pPr>
      <w:ind w:left="302"/>
      <w:outlineLvl w:val="1"/>
    </w:pPr>
    <w:rPr>
      <w:b/>
      <w:bCs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253"/>
    </w:pPr>
    <w:rPr>
      <w:rFonts w:ascii="Cambria" w:hAnsi="Cambria" w:eastAsia="Cambria" w:cs="Cambria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jpeg"/><Relationship Id="rId7" Type="http://schemas.openxmlformats.org/officeDocument/2006/relationships/image" Target="media/image7.jpeg"/><Relationship Id="rId6" Type="http://schemas.openxmlformats.org/officeDocument/2006/relationships/image" Target="media/image6.jpe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0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5" Type="http://schemas.openxmlformats.org/officeDocument/2006/relationships/image" Target="media/image5.png"/><Relationship Id="rId4" Type="http://schemas.openxmlformats.org/officeDocument/2006/relationships/image" Target="media/image4.jpeg"/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3"/>
    <customShpInfo spid="_x0000_s2052"/>
    <customShpInfo spid="_x0000_s2051"/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1252</Words>
  <Characters>7138</Characters>
  <Lines>59</Lines>
  <Paragraphs>16</Paragraphs>
  <TotalTime>6</TotalTime>
  <ScaleCrop>false</ScaleCrop>
  <LinksUpToDate>false</LinksUpToDate>
  <CharactersWithSpaces>8374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2024-10-31T13:14:00Z</dcterms:created>
  <dc:creator>Antonella</dc:creator>
  <cp:lastModifiedBy>Federica Morrea</cp:lastModifiedBy>
  <dcterms:modified xsi:type="dcterms:W3CDTF">2025-10-31T11:38:10Z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2024-10-31T00:00:00Z</vt:filetime>
  </property>
  <property fmtid="{D5CDD505-2E9C-101B-9397-08002B2CF9AE}" pid="5" name="KSOProductBuildVer">
    <vt:lpwstr>1033-12.2.0.22549</vt:lpwstr>
  </property>
  <property fmtid="{D5CDD505-2E9C-101B-9397-08002B2CF9AE}" pid="6" name="ICV">
    <vt:lpwstr>DBA14C9EBA6B4A8C9598A1E4262A5D32_12</vt:lpwstr>
  </property>
</Properties>
</file>